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1FA7" w14:textId="7C38BB79" w:rsidR="0070421C" w:rsidRPr="002E3E12" w:rsidRDefault="0070421C">
      <w:pPr>
        <w:rPr>
          <w:rFonts w:ascii="Arial" w:hAnsi="Arial" w:cs="Arial"/>
          <w:b/>
          <w:sz w:val="24"/>
        </w:rPr>
      </w:pPr>
      <w:r w:rsidRPr="0070421C">
        <w:rPr>
          <w:rFonts w:ascii="Arial" w:hAnsi="Arial" w:cs="Arial"/>
          <w:b/>
          <w:sz w:val="36"/>
        </w:rPr>
        <w:t>Silver Creek Irrigation District</w:t>
      </w:r>
      <w:r w:rsidR="000A727F">
        <w:rPr>
          <w:rFonts w:ascii="Arial" w:hAnsi="Arial" w:cs="Arial"/>
          <w:b/>
          <w:sz w:val="36"/>
        </w:rPr>
        <w:br/>
      </w:r>
      <w:r w:rsidR="000A727F">
        <w:rPr>
          <w:rFonts w:ascii="Arial" w:hAnsi="Arial" w:cs="Arial"/>
          <w:b/>
          <w:szCs w:val="14"/>
        </w:rPr>
        <w:t>SCIDAZ.com</w:t>
      </w:r>
      <w:r w:rsidR="000A727F">
        <w:rPr>
          <w:rFonts w:ascii="Arial" w:hAnsi="Arial" w:cs="Arial"/>
          <w:b/>
          <w:szCs w:val="14"/>
        </w:rPr>
        <w:br/>
        <w:t>silvercreekid11@gmail.com</w:t>
      </w:r>
      <w:r w:rsidRPr="0070421C">
        <w:rPr>
          <w:rFonts w:ascii="Arial" w:hAnsi="Arial" w:cs="Arial"/>
          <w:b/>
          <w:sz w:val="36"/>
        </w:rPr>
        <w:br/>
      </w:r>
      <w:r w:rsidRPr="002E3E12">
        <w:rPr>
          <w:rFonts w:ascii="Arial" w:hAnsi="Arial" w:cs="Arial"/>
          <w:b/>
          <w:sz w:val="24"/>
        </w:rPr>
        <w:t xml:space="preserve">Board Meeting Agenda </w:t>
      </w:r>
      <w:r w:rsidR="007851F8">
        <w:rPr>
          <w:rFonts w:ascii="Arial" w:hAnsi="Arial" w:cs="Arial"/>
          <w:b/>
          <w:sz w:val="24"/>
        </w:rPr>
        <w:t>04/07/</w:t>
      </w:r>
      <w:r w:rsidR="00EE3A65">
        <w:rPr>
          <w:rFonts w:ascii="Arial" w:hAnsi="Arial" w:cs="Arial"/>
          <w:b/>
          <w:sz w:val="24"/>
        </w:rPr>
        <w:t>202</w:t>
      </w:r>
      <w:r w:rsidR="007B0FA9">
        <w:rPr>
          <w:rFonts w:ascii="Arial" w:hAnsi="Arial" w:cs="Arial"/>
          <w:b/>
          <w:sz w:val="24"/>
        </w:rPr>
        <w:t>6</w:t>
      </w:r>
      <w:r w:rsidRPr="002E3E12">
        <w:rPr>
          <w:rFonts w:ascii="Arial" w:hAnsi="Arial" w:cs="Arial"/>
          <w:b/>
          <w:sz w:val="24"/>
        </w:rPr>
        <w:t>, 5:</w:t>
      </w:r>
      <w:r w:rsidR="00EE3A65">
        <w:rPr>
          <w:rFonts w:ascii="Arial" w:hAnsi="Arial" w:cs="Arial"/>
          <w:b/>
          <w:sz w:val="24"/>
        </w:rPr>
        <w:t>0</w:t>
      </w:r>
      <w:r w:rsidRPr="002E3E12">
        <w:rPr>
          <w:rFonts w:ascii="Arial" w:hAnsi="Arial" w:cs="Arial"/>
          <w:b/>
          <w:sz w:val="24"/>
        </w:rPr>
        <w:t>0PM</w:t>
      </w:r>
      <w:r w:rsidR="00292CC8">
        <w:rPr>
          <w:rFonts w:ascii="Arial" w:hAnsi="Arial" w:cs="Arial"/>
          <w:b/>
          <w:sz w:val="24"/>
        </w:rPr>
        <w:br/>
      </w:r>
    </w:p>
    <w:p w14:paraId="74231FA8" w14:textId="04E6EF72" w:rsidR="0070421C" w:rsidRDefault="0070421C" w:rsidP="0070421C">
      <w:pPr>
        <w:pStyle w:val="ListParagraph"/>
        <w:numPr>
          <w:ilvl w:val="0"/>
          <w:numId w:val="1"/>
        </w:numPr>
        <w:rPr>
          <w:rFonts w:ascii="Arial" w:hAnsi="Arial" w:cs="Arial"/>
          <w:sz w:val="28"/>
        </w:rPr>
      </w:pPr>
      <w:r>
        <w:rPr>
          <w:rFonts w:ascii="Arial" w:hAnsi="Arial" w:cs="Arial"/>
          <w:sz w:val="28"/>
        </w:rPr>
        <w:t>Call to Order</w:t>
      </w:r>
      <w:r w:rsidR="00FE20E3">
        <w:rPr>
          <w:rFonts w:ascii="Arial" w:hAnsi="Arial" w:cs="Arial"/>
          <w:sz w:val="28"/>
        </w:rPr>
        <w:t xml:space="preserve"> –</w:t>
      </w:r>
      <w:r w:rsidR="007C6349">
        <w:rPr>
          <w:rFonts w:ascii="Arial" w:hAnsi="Arial" w:cs="Arial"/>
          <w:sz w:val="28"/>
        </w:rPr>
        <w:t xml:space="preserve"> </w:t>
      </w:r>
      <w:r w:rsidR="00F93652">
        <w:rPr>
          <w:rFonts w:ascii="Arial" w:hAnsi="Arial" w:cs="Arial"/>
          <w:color w:val="4BACC6" w:themeColor="accent5"/>
          <w:sz w:val="28"/>
        </w:rPr>
        <w:t>5:10pm</w:t>
      </w:r>
      <w:r w:rsidR="002E3E12">
        <w:rPr>
          <w:rFonts w:ascii="Arial" w:hAnsi="Arial" w:cs="Arial"/>
          <w:sz w:val="28"/>
        </w:rPr>
        <w:br/>
      </w:r>
    </w:p>
    <w:p w14:paraId="74231FA9" w14:textId="7D632482" w:rsidR="0070421C" w:rsidRDefault="0070421C" w:rsidP="0070421C">
      <w:pPr>
        <w:pStyle w:val="ListParagraph"/>
        <w:numPr>
          <w:ilvl w:val="0"/>
          <w:numId w:val="1"/>
        </w:numPr>
        <w:rPr>
          <w:rFonts w:ascii="Arial" w:hAnsi="Arial" w:cs="Arial"/>
          <w:sz w:val="28"/>
        </w:rPr>
      </w:pPr>
      <w:r>
        <w:rPr>
          <w:rFonts w:ascii="Arial" w:hAnsi="Arial" w:cs="Arial"/>
          <w:sz w:val="28"/>
        </w:rPr>
        <w:t>Prayer</w:t>
      </w:r>
      <w:r w:rsidR="00250ECF">
        <w:rPr>
          <w:rFonts w:ascii="Arial" w:hAnsi="Arial" w:cs="Arial"/>
          <w:sz w:val="28"/>
        </w:rPr>
        <w:t xml:space="preserve"> –</w:t>
      </w:r>
      <w:r w:rsidR="00F93652">
        <w:rPr>
          <w:rFonts w:ascii="Arial" w:hAnsi="Arial" w:cs="Arial"/>
          <w:sz w:val="28"/>
        </w:rPr>
        <w:t xml:space="preserve"> </w:t>
      </w:r>
      <w:r w:rsidR="00F93652" w:rsidRPr="00746370">
        <w:rPr>
          <w:rFonts w:ascii="Arial" w:hAnsi="Arial" w:cs="Arial"/>
          <w:color w:val="4BACC6" w:themeColor="accent5"/>
          <w:sz w:val="28"/>
        </w:rPr>
        <w:t>Vance</w:t>
      </w:r>
      <w:r>
        <w:rPr>
          <w:rFonts w:ascii="Arial" w:hAnsi="Arial" w:cs="Arial"/>
          <w:sz w:val="28"/>
        </w:rPr>
        <w:br/>
      </w:r>
    </w:p>
    <w:p w14:paraId="74231FAA" w14:textId="557D8D39" w:rsidR="0070421C" w:rsidRDefault="0070421C" w:rsidP="0070421C">
      <w:pPr>
        <w:pStyle w:val="ListParagraph"/>
        <w:numPr>
          <w:ilvl w:val="0"/>
          <w:numId w:val="1"/>
        </w:numPr>
        <w:rPr>
          <w:rFonts w:ascii="Arial" w:hAnsi="Arial" w:cs="Arial"/>
          <w:sz w:val="28"/>
        </w:rPr>
      </w:pPr>
      <w:r>
        <w:rPr>
          <w:rFonts w:ascii="Arial" w:hAnsi="Arial" w:cs="Arial"/>
          <w:sz w:val="28"/>
        </w:rPr>
        <w:t>Roll Call</w:t>
      </w:r>
      <w:r w:rsidR="00E86138">
        <w:rPr>
          <w:rFonts w:ascii="Arial" w:hAnsi="Arial" w:cs="Arial"/>
          <w:sz w:val="28"/>
        </w:rPr>
        <w:t xml:space="preserve"> </w:t>
      </w:r>
      <w:r w:rsidR="00A104E7">
        <w:rPr>
          <w:rFonts w:ascii="Arial" w:hAnsi="Arial" w:cs="Arial"/>
          <w:sz w:val="28"/>
        </w:rPr>
        <w:t>–</w:t>
      </w:r>
      <w:r w:rsidR="00746370">
        <w:rPr>
          <w:rFonts w:ascii="Arial" w:hAnsi="Arial" w:cs="Arial"/>
          <w:sz w:val="28"/>
        </w:rPr>
        <w:t xml:space="preserve"> </w:t>
      </w:r>
      <w:r w:rsidR="00746370">
        <w:rPr>
          <w:rFonts w:ascii="Arial" w:hAnsi="Arial" w:cs="Arial"/>
          <w:color w:val="4BACC6" w:themeColor="accent5"/>
          <w:sz w:val="28"/>
        </w:rPr>
        <w:t>Ross, Vance, Kyle, Terry, Greg</w:t>
      </w:r>
      <w:r w:rsidR="00D800EE" w:rsidRPr="00675207">
        <w:rPr>
          <w:rFonts w:ascii="Arial" w:hAnsi="Arial" w:cs="Arial"/>
          <w:color w:val="4BACC6" w:themeColor="accent5"/>
          <w:sz w:val="28"/>
        </w:rPr>
        <w:br/>
      </w:r>
    </w:p>
    <w:p w14:paraId="74231FAB" w14:textId="53D92571" w:rsidR="0070421C" w:rsidRDefault="0070421C" w:rsidP="0070421C">
      <w:pPr>
        <w:pStyle w:val="ListParagraph"/>
        <w:numPr>
          <w:ilvl w:val="0"/>
          <w:numId w:val="1"/>
        </w:numPr>
        <w:rPr>
          <w:rFonts w:ascii="Arial" w:hAnsi="Arial" w:cs="Arial"/>
          <w:sz w:val="28"/>
        </w:rPr>
      </w:pPr>
      <w:r>
        <w:rPr>
          <w:rFonts w:ascii="Arial" w:hAnsi="Arial" w:cs="Arial"/>
          <w:sz w:val="28"/>
        </w:rPr>
        <w:t xml:space="preserve">Call to the Public for items not on the agenda. Individuals may address the Board on any relevant issue for 5 minutes. At the close of the call to the public, Board members may respond to criticism, ask staff to review </w:t>
      </w:r>
      <w:proofErr w:type="gramStart"/>
      <w:r>
        <w:rPr>
          <w:rFonts w:ascii="Arial" w:hAnsi="Arial" w:cs="Arial"/>
          <w:sz w:val="28"/>
        </w:rPr>
        <w:t>a matter</w:t>
      </w:r>
      <w:proofErr w:type="gramEnd"/>
      <w:r>
        <w:rPr>
          <w:rFonts w:ascii="Arial" w:hAnsi="Arial" w:cs="Arial"/>
          <w:sz w:val="28"/>
        </w:rPr>
        <w:t xml:space="preserve">, or ask that </w:t>
      </w:r>
      <w:proofErr w:type="gramStart"/>
      <w:r>
        <w:rPr>
          <w:rFonts w:ascii="Arial" w:hAnsi="Arial" w:cs="Arial"/>
          <w:sz w:val="28"/>
        </w:rPr>
        <w:t>a matter</w:t>
      </w:r>
      <w:proofErr w:type="gramEnd"/>
      <w:r>
        <w:rPr>
          <w:rFonts w:ascii="Arial" w:hAnsi="Arial" w:cs="Arial"/>
          <w:sz w:val="28"/>
        </w:rPr>
        <w:t xml:space="preserve"> be placed on a future agenda.</w:t>
      </w:r>
      <w:r w:rsidR="00502219">
        <w:rPr>
          <w:rFonts w:ascii="Arial" w:hAnsi="Arial" w:cs="Arial"/>
          <w:sz w:val="28"/>
        </w:rPr>
        <w:br/>
      </w:r>
    </w:p>
    <w:p w14:paraId="74231FAC" w14:textId="077A7C51" w:rsidR="0070421C" w:rsidRDefault="0070421C" w:rsidP="0070421C">
      <w:pPr>
        <w:pStyle w:val="ListParagraph"/>
        <w:numPr>
          <w:ilvl w:val="0"/>
          <w:numId w:val="1"/>
        </w:numPr>
        <w:rPr>
          <w:rFonts w:ascii="Arial" w:hAnsi="Arial" w:cs="Arial"/>
          <w:sz w:val="28"/>
        </w:rPr>
      </w:pPr>
      <w:r>
        <w:rPr>
          <w:rFonts w:ascii="Arial" w:hAnsi="Arial" w:cs="Arial"/>
          <w:sz w:val="28"/>
        </w:rPr>
        <w:t>Approval of</w:t>
      </w:r>
      <w:r w:rsidR="007851F8">
        <w:rPr>
          <w:rFonts w:ascii="Arial" w:hAnsi="Arial" w:cs="Arial"/>
          <w:sz w:val="28"/>
        </w:rPr>
        <w:t xml:space="preserve"> March</w:t>
      </w:r>
      <w:r w:rsidR="00087945">
        <w:rPr>
          <w:rFonts w:ascii="Arial" w:hAnsi="Arial" w:cs="Arial"/>
          <w:sz w:val="28"/>
        </w:rPr>
        <w:t xml:space="preserve"> </w:t>
      </w:r>
      <w:r>
        <w:rPr>
          <w:rFonts w:ascii="Arial" w:hAnsi="Arial" w:cs="Arial"/>
          <w:sz w:val="28"/>
        </w:rPr>
        <w:t>minutes</w:t>
      </w:r>
      <w:r w:rsidR="00B4497A">
        <w:rPr>
          <w:rFonts w:ascii="Arial" w:hAnsi="Arial" w:cs="Arial"/>
          <w:sz w:val="28"/>
        </w:rPr>
        <w:t xml:space="preserve"> </w:t>
      </w:r>
      <w:r w:rsidR="00B4497A" w:rsidRPr="007A43FF">
        <w:rPr>
          <w:rFonts w:ascii="Arial" w:hAnsi="Arial" w:cs="Arial"/>
          <w:color w:val="4F81BD" w:themeColor="accent1"/>
          <w:sz w:val="28"/>
        </w:rPr>
        <w:t>–</w:t>
      </w:r>
      <w:r w:rsidR="007B0FA9">
        <w:rPr>
          <w:rFonts w:ascii="Arial" w:hAnsi="Arial" w:cs="Arial"/>
          <w:color w:val="4F81BD" w:themeColor="accent1"/>
          <w:sz w:val="28"/>
        </w:rPr>
        <w:t>-</w:t>
      </w:r>
      <w:r w:rsidR="00292CC8">
        <w:rPr>
          <w:rFonts w:ascii="Arial" w:hAnsi="Arial" w:cs="Arial"/>
          <w:color w:val="4BACC6" w:themeColor="accent5"/>
          <w:sz w:val="28"/>
        </w:rPr>
        <w:t xml:space="preserve"> </w:t>
      </w:r>
      <w:r w:rsidR="009F4EF0">
        <w:rPr>
          <w:rFonts w:ascii="Arial" w:hAnsi="Arial" w:cs="Arial"/>
          <w:color w:val="4BACC6" w:themeColor="accent5"/>
          <w:sz w:val="28"/>
        </w:rPr>
        <w:t>Vance motions, Kyle seconded, all in favor</w:t>
      </w:r>
      <w:r w:rsidR="007851F8">
        <w:rPr>
          <w:rFonts w:ascii="Arial" w:hAnsi="Arial" w:cs="Arial"/>
          <w:color w:val="4BACC6" w:themeColor="accent5"/>
          <w:sz w:val="28"/>
        </w:rPr>
        <w:br/>
      </w:r>
    </w:p>
    <w:p w14:paraId="590E60CA" w14:textId="44BC5129" w:rsidR="00087945" w:rsidRDefault="0070421C" w:rsidP="0070421C">
      <w:pPr>
        <w:pStyle w:val="ListParagraph"/>
        <w:numPr>
          <w:ilvl w:val="0"/>
          <w:numId w:val="1"/>
        </w:numPr>
        <w:rPr>
          <w:rFonts w:ascii="Arial" w:hAnsi="Arial" w:cs="Arial"/>
          <w:sz w:val="28"/>
        </w:rPr>
      </w:pPr>
      <w:r>
        <w:rPr>
          <w:rFonts w:ascii="Arial" w:hAnsi="Arial" w:cs="Arial"/>
          <w:sz w:val="28"/>
        </w:rPr>
        <w:t>Lake Reports and Water Measurements</w:t>
      </w:r>
    </w:p>
    <w:tbl>
      <w:tblPr>
        <w:tblStyle w:val="TableGrid"/>
        <w:tblW w:w="9774" w:type="dxa"/>
        <w:jc w:val="center"/>
        <w:tblLayout w:type="fixed"/>
        <w:tblLook w:val="04A0" w:firstRow="1" w:lastRow="0" w:firstColumn="1" w:lastColumn="0" w:noHBand="0" w:noVBand="1"/>
      </w:tblPr>
      <w:tblGrid>
        <w:gridCol w:w="1112"/>
        <w:gridCol w:w="652"/>
        <w:gridCol w:w="652"/>
        <w:gridCol w:w="651"/>
        <w:gridCol w:w="651"/>
        <w:gridCol w:w="890"/>
        <w:gridCol w:w="990"/>
        <w:gridCol w:w="720"/>
        <w:gridCol w:w="720"/>
        <w:gridCol w:w="744"/>
        <w:gridCol w:w="642"/>
        <w:gridCol w:w="630"/>
        <w:gridCol w:w="720"/>
      </w:tblGrid>
      <w:tr w:rsidR="00087945" w:rsidRPr="002E3E12" w14:paraId="552EFB36" w14:textId="77777777" w:rsidTr="00F93DC0">
        <w:trPr>
          <w:jc w:val="center"/>
        </w:trPr>
        <w:tc>
          <w:tcPr>
            <w:tcW w:w="1112" w:type="dxa"/>
          </w:tcPr>
          <w:p w14:paraId="1CC8882C"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Daggs</w:t>
            </w:r>
          </w:p>
        </w:tc>
        <w:tc>
          <w:tcPr>
            <w:tcW w:w="652" w:type="dxa"/>
          </w:tcPr>
          <w:p w14:paraId="541CBC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Jan</w:t>
            </w:r>
          </w:p>
        </w:tc>
        <w:tc>
          <w:tcPr>
            <w:tcW w:w="652" w:type="dxa"/>
          </w:tcPr>
          <w:p w14:paraId="6D6DD868"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Feb</w:t>
            </w:r>
          </w:p>
        </w:tc>
        <w:tc>
          <w:tcPr>
            <w:tcW w:w="651" w:type="dxa"/>
          </w:tcPr>
          <w:p w14:paraId="2A13F7BB"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Mar</w:t>
            </w:r>
          </w:p>
        </w:tc>
        <w:tc>
          <w:tcPr>
            <w:tcW w:w="651" w:type="dxa"/>
          </w:tcPr>
          <w:p w14:paraId="5B1394C7"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Apr</w:t>
            </w:r>
          </w:p>
        </w:tc>
        <w:tc>
          <w:tcPr>
            <w:tcW w:w="890" w:type="dxa"/>
          </w:tcPr>
          <w:p w14:paraId="193F79F3"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May</w:t>
            </w:r>
          </w:p>
        </w:tc>
        <w:tc>
          <w:tcPr>
            <w:tcW w:w="990" w:type="dxa"/>
          </w:tcPr>
          <w:p w14:paraId="33362915"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Jun</w:t>
            </w:r>
          </w:p>
        </w:tc>
        <w:tc>
          <w:tcPr>
            <w:tcW w:w="720" w:type="dxa"/>
          </w:tcPr>
          <w:p w14:paraId="3FD2E13F"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Jul</w:t>
            </w:r>
          </w:p>
        </w:tc>
        <w:tc>
          <w:tcPr>
            <w:tcW w:w="720" w:type="dxa"/>
          </w:tcPr>
          <w:p w14:paraId="181806D4"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Aug</w:t>
            </w:r>
          </w:p>
        </w:tc>
        <w:tc>
          <w:tcPr>
            <w:tcW w:w="744" w:type="dxa"/>
          </w:tcPr>
          <w:p w14:paraId="6CCABDCB"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Sep</w:t>
            </w:r>
          </w:p>
        </w:tc>
        <w:tc>
          <w:tcPr>
            <w:tcW w:w="642" w:type="dxa"/>
          </w:tcPr>
          <w:p w14:paraId="38DFF9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Oct</w:t>
            </w:r>
          </w:p>
        </w:tc>
        <w:tc>
          <w:tcPr>
            <w:tcW w:w="630" w:type="dxa"/>
          </w:tcPr>
          <w:p w14:paraId="0368EFE1"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Nov</w:t>
            </w:r>
          </w:p>
        </w:tc>
        <w:tc>
          <w:tcPr>
            <w:tcW w:w="720" w:type="dxa"/>
          </w:tcPr>
          <w:p w14:paraId="6BC73AFD"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Dec</w:t>
            </w:r>
          </w:p>
        </w:tc>
      </w:tr>
      <w:tr w:rsidR="00087945" w:rsidRPr="002E3E12" w14:paraId="35C00DBD" w14:textId="77777777" w:rsidTr="00F93DC0">
        <w:trPr>
          <w:jc w:val="center"/>
        </w:trPr>
        <w:tc>
          <w:tcPr>
            <w:tcW w:w="1112" w:type="dxa"/>
          </w:tcPr>
          <w:p w14:paraId="066837D6"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Depth (ft)</w:t>
            </w:r>
          </w:p>
        </w:tc>
        <w:tc>
          <w:tcPr>
            <w:tcW w:w="652" w:type="dxa"/>
          </w:tcPr>
          <w:p w14:paraId="6732D1D3" w14:textId="43A7B70C" w:rsidR="00087945" w:rsidRPr="00292CC8" w:rsidRDefault="00A104E7"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27</w:t>
            </w:r>
          </w:p>
        </w:tc>
        <w:tc>
          <w:tcPr>
            <w:tcW w:w="652" w:type="dxa"/>
          </w:tcPr>
          <w:p w14:paraId="23A877A0" w14:textId="15AA3D27" w:rsidR="00F30D68" w:rsidRPr="00012309" w:rsidRDefault="00F30D68" w:rsidP="00F30D68">
            <w:pPr>
              <w:jc w:val="center"/>
              <w:rPr>
                <w:rFonts w:ascii="Arial" w:hAnsi="Arial" w:cs="Arial"/>
                <w:color w:val="000000" w:themeColor="text1"/>
                <w:sz w:val="23"/>
                <w:szCs w:val="23"/>
              </w:rPr>
            </w:pPr>
            <w:r w:rsidRPr="00200C11">
              <w:rPr>
                <w:rFonts w:ascii="Arial" w:hAnsi="Arial" w:cs="Arial"/>
                <w:color w:val="000000" w:themeColor="text1"/>
                <w:sz w:val="16"/>
                <w:szCs w:val="16"/>
              </w:rPr>
              <w:t>28.75</w:t>
            </w:r>
          </w:p>
        </w:tc>
        <w:tc>
          <w:tcPr>
            <w:tcW w:w="651" w:type="dxa"/>
          </w:tcPr>
          <w:p w14:paraId="11020527" w14:textId="17044E01" w:rsidR="00087945" w:rsidRPr="007851F8" w:rsidRDefault="00200C11" w:rsidP="00F93DC0">
            <w:pPr>
              <w:jc w:val="center"/>
              <w:rPr>
                <w:rFonts w:ascii="Arial" w:hAnsi="Arial" w:cs="Arial"/>
                <w:sz w:val="23"/>
                <w:szCs w:val="23"/>
              </w:rPr>
            </w:pPr>
            <w:r w:rsidRPr="007851F8">
              <w:rPr>
                <w:rFonts w:ascii="Arial" w:hAnsi="Arial" w:cs="Arial"/>
              </w:rPr>
              <w:t>30.5</w:t>
            </w:r>
          </w:p>
        </w:tc>
        <w:tc>
          <w:tcPr>
            <w:tcW w:w="651" w:type="dxa"/>
          </w:tcPr>
          <w:p w14:paraId="158C5C59" w14:textId="4090D963" w:rsidR="00087945" w:rsidRPr="00A104E7" w:rsidRDefault="009F4EF0" w:rsidP="00F93DC0">
            <w:pPr>
              <w:jc w:val="center"/>
              <w:rPr>
                <w:rFonts w:ascii="Arial" w:hAnsi="Arial" w:cs="Arial"/>
                <w:color w:val="4BACC6" w:themeColor="accent5"/>
                <w:sz w:val="23"/>
                <w:szCs w:val="23"/>
              </w:rPr>
            </w:pPr>
            <w:r>
              <w:rPr>
                <w:rFonts w:ascii="Arial" w:hAnsi="Arial" w:cs="Arial"/>
                <w:color w:val="4BACC6" w:themeColor="accent5"/>
                <w:sz w:val="23"/>
                <w:szCs w:val="23"/>
              </w:rPr>
              <w:t>31.25</w:t>
            </w:r>
          </w:p>
        </w:tc>
        <w:tc>
          <w:tcPr>
            <w:tcW w:w="890" w:type="dxa"/>
          </w:tcPr>
          <w:p w14:paraId="44BF7821" w14:textId="56BF0483" w:rsidR="00087945" w:rsidRPr="00A104E7" w:rsidRDefault="00087945" w:rsidP="00F93DC0">
            <w:pPr>
              <w:jc w:val="center"/>
              <w:rPr>
                <w:rFonts w:ascii="Arial" w:hAnsi="Arial" w:cs="Arial"/>
                <w:color w:val="4BACC6" w:themeColor="accent5"/>
                <w:sz w:val="23"/>
                <w:szCs w:val="23"/>
              </w:rPr>
            </w:pPr>
          </w:p>
        </w:tc>
        <w:tc>
          <w:tcPr>
            <w:tcW w:w="990" w:type="dxa"/>
          </w:tcPr>
          <w:p w14:paraId="007073DE" w14:textId="053ED6B1" w:rsidR="00087945" w:rsidRPr="00A104E7" w:rsidRDefault="00087945" w:rsidP="00F93DC0">
            <w:pPr>
              <w:jc w:val="center"/>
              <w:rPr>
                <w:rFonts w:ascii="Arial" w:hAnsi="Arial" w:cs="Arial"/>
                <w:color w:val="4BACC6" w:themeColor="accent5"/>
                <w:sz w:val="23"/>
                <w:szCs w:val="23"/>
              </w:rPr>
            </w:pPr>
          </w:p>
        </w:tc>
        <w:tc>
          <w:tcPr>
            <w:tcW w:w="720" w:type="dxa"/>
          </w:tcPr>
          <w:p w14:paraId="7519B202" w14:textId="318CE520" w:rsidR="00087945" w:rsidRPr="00A104E7" w:rsidRDefault="00087945" w:rsidP="00F93DC0">
            <w:pPr>
              <w:jc w:val="center"/>
              <w:rPr>
                <w:rFonts w:ascii="Arial" w:hAnsi="Arial" w:cs="Arial"/>
                <w:color w:val="4BACC6" w:themeColor="accent5"/>
                <w:sz w:val="23"/>
                <w:szCs w:val="23"/>
              </w:rPr>
            </w:pPr>
          </w:p>
        </w:tc>
        <w:tc>
          <w:tcPr>
            <w:tcW w:w="720" w:type="dxa"/>
          </w:tcPr>
          <w:p w14:paraId="75CEF6ED" w14:textId="0ACB3A6C" w:rsidR="00087945" w:rsidRPr="00A104E7" w:rsidRDefault="00087945" w:rsidP="00F93DC0">
            <w:pPr>
              <w:jc w:val="center"/>
              <w:rPr>
                <w:rFonts w:ascii="Arial" w:hAnsi="Arial" w:cs="Arial"/>
                <w:color w:val="4BACC6" w:themeColor="accent5"/>
                <w:sz w:val="23"/>
                <w:szCs w:val="23"/>
              </w:rPr>
            </w:pPr>
          </w:p>
        </w:tc>
        <w:tc>
          <w:tcPr>
            <w:tcW w:w="744" w:type="dxa"/>
          </w:tcPr>
          <w:p w14:paraId="1FE3E5C0" w14:textId="0F6E053A" w:rsidR="00087945" w:rsidRPr="00A104E7" w:rsidRDefault="00087945" w:rsidP="00F93DC0">
            <w:pPr>
              <w:jc w:val="center"/>
              <w:rPr>
                <w:rFonts w:ascii="Arial" w:hAnsi="Arial" w:cs="Arial"/>
                <w:color w:val="4BACC6" w:themeColor="accent5"/>
                <w:sz w:val="23"/>
                <w:szCs w:val="23"/>
              </w:rPr>
            </w:pPr>
          </w:p>
        </w:tc>
        <w:tc>
          <w:tcPr>
            <w:tcW w:w="642" w:type="dxa"/>
          </w:tcPr>
          <w:p w14:paraId="04F1AFC6" w14:textId="1115E139" w:rsidR="00087945" w:rsidRPr="00A104E7" w:rsidRDefault="00087945" w:rsidP="00F93DC0">
            <w:pPr>
              <w:jc w:val="center"/>
              <w:rPr>
                <w:rFonts w:ascii="Arial" w:hAnsi="Arial" w:cs="Arial"/>
                <w:color w:val="4BACC6" w:themeColor="accent5"/>
                <w:sz w:val="16"/>
                <w:szCs w:val="16"/>
              </w:rPr>
            </w:pPr>
          </w:p>
        </w:tc>
        <w:tc>
          <w:tcPr>
            <w:tcW w:w="630" w:type="dxa"/>
          </w:tcPr>
          <w:p w14:paraId="46F0FB2C" w14:textId="6EE98EBD" w:rsidR="00087945" w:rsidRPr="00A104E7" w:rsidRDefault="00087945" w:rsidP="00F93DC0">
            <w:pPr>
              <w:jc w:val="center"/>
              <w:rPr>
                <w:rFonts w:ascii="Arial" w:hAnsi="Arial" w:cs="Arial"/>
                <w:color w:val="4BACC6" w:themeColor="accent5"/>
                <w:sz w:val="16"/>
                <w:szCs w:val="16"/>
              </w:rPr>
            </w:pPr>
          </w:p>
        </w:tc>
        <w:tc>
          <w:tcPr>
            <w:tcW w:w="720" w:type="dxa"/>
          </w:tcPr>
          <w:p w14:paraId="25E0A253"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50884211" w14:textId="77777777" w:rsidTr="00F93DC0">
        <w:trPr>
          <w:jc w:val="center"/>
        </w:trPr>
        <w:tc>
          <w:tcPr>
            <w:tcW w:w="1112" w:type="dxa"/>
          </w:tcPr>
          <w:p w14:paraId="23DBDF5B"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Leak (</w:t>
            </w:r>
            <w:proofErr w:type="spellStart"/>
            <w:r w:rsidRPr="00292CC8">
              <w:rPr>
                <w:rFonts w:ascii="Arial" w:hAnsi="Arial" w:cs="Arial"/>
                <w:color w:val="000000" w:themeColor="text1"/>
                <w:sz w:val="23"/>
                <w:szCs w:val="23"/>
              </w:rPr>
              <w:t>gpm</w:t>
            </w:r>
            <w:proofErr w:type="spellEnd"/>
            <w:r w:rsidRPr="00292CC8">
              <w:rPr>
                <w:rFonts w:ascii="Arial" w:hAnsi="Arial" w:cs="Arial"/>
                <w:color w:val="000000" w:themeColor="text1"/>
                <w:sz w:val="23"/>
                <w:szCs w:val="23"/>
              </w:rPr>
              <w:t>)</w:t>
            </w:r>
          </w:p>
        </w:tc>
        <w:tc>
          <w:tcPr>
            <w:tcW w:w="652" w:type="dxa"/>
          </w:tcPr>
          <w:p w14:paraId="45147BC7" w14:textId="142613A4" w:rsidR="00087945" w:rsidRPr="00292CC8" w:rsidRDefault="00A104E7"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0</w:t>
            </w:r>
          </w:p>
        </w:tc>
        <w:tc>
          <w:tcPr>
            <w:tcW w:w="652" w:type="dxa"/>
          </w:tcPr>
          <w:p w14:paraId="3DDD5357" w14:textId="3EF8AC8D" w:rsidR="00087945" w:rsidRPr="00012309" w:rsidRDefault="00F30D68" w:rsidP="00F93DC0">
            <w:pPr>
              <w:jc w:val="center"/>
              <w:rPr>
                <w:rFonts w:ascii="Arial" w:hAnsi="Arial" w:cs="Arial"/>
                <w:color w:val="000000" w:themeColor="text1"/>
                <w:sz w:val="23"/>
                <w:szCs w:val="23"/>
              </w:rPr>
            </w:pPr>
            <w:r w:rsidRPr="00012309">
              <w:rPr>
                <w:rFonts w:ascii="Arial" w:hAnsi="Arial" w:cs="Arial"/>
                <w:color w:val="000000" w:themeColor="text1"/>
                <w:sz w:val="23"/>
                <w:szCs w:val="23"/>
              </w:rPr>
              <w:t>0</w:t>
            </w:r>
          </w:p>
        </w:tc>
        <w:tc>
          <w:tcPr>
            <w:tcW w:w="651" w:type="dxa"/>
          </w:tcPr>
          <w:p w14:paraId="6ED30679" w14:textId="1B313E9A" w:rsidR="00087945" w:rsidRPr="007851F8" w:rsidRDefault="00200C11" w:rsidP="00F93DC0">
            <w:pPr>
              <w:jc w:val="center"/>
              <w:rPr>
                <w:rFonts w:ascii="Arial" w:hAnsi="Arial" w:cs="Arial"/>
                <w:sz w:val="23"/>
                <w:szCs w:val="23"/>
              </w:rPr>
            </w:pPr>
            <w:r w:rsidRPr="007851F8">
              <w:rPr>
                <w:rFonts w:ascii="Arial" w:hAnsi="Arial" w:cs="Arial"/>
                <w:sz w:val="23"/>
                <w:szCs w:val="23"/>
              </w:rPr>
              <w:t>0</w:t>
            </w:r>
          </w:p>
        </w:tc>
        <w:tc>
          <w:tcPr>
            <w:tcW w:w="651" w:type="dxa"/>
          </w:tcPr>
          <w:p w14:paraId="30AC2FF1" w14:textId="0FF08E06" w:rsidR="00087945" w:rsidRPr="00A104E7" w:rsidRDefault="009F4EF0" w:rsidP="00F93DC0">
            <w:pPr>
              <w:jc w:val="center"/>
              <w:rPr>
                <w:rFonts w:ascii="Arial" w:hAnsi="Arial" w:cs="Arial"/>
                <w:color w:val="4BACC6" w:themeColor="accent5"/>
                <w:sz w:val="23"/>
                <w:szCs w:val="23"/>
              </w:rPr>
            </w:pPr>
            <w:r>
              <w:rPr>
                <w:rFonts w:ascii="Arial" w:hAnsi="Arial" w:cs="Arial"/>
                <w:color w:val="4BACC6" w:themeColor="accent5"/>
                <w:sz w:val="23"/>
                <w:szCs w:val="23"/>
              </w:rPr>
              <w:t>0</w:t>
            </w:r>
          </w:p>
        </w:tc>
        <w:tc>
          <w:tcPr>
            <w:tcW w:w="890" w:type="dxa"/>
          </w:tcPr>
          <w:p w14:paraId="58B7FE40" w14:textId="1202DE28" w:rsidR="00087945" w:rsidRPr="00A104E7" w:rsidRDefault="00087945" w:rsidP="00F93DC0">
            <w:pPr>
              <w:jc w:val="center"/>
              <w:rPr>
                <w:rFonts w:ascii="Arial" w:hAnsi="Arial" w:cs="Arial"/>
                <w:color w:val="4BACC6" w:themeColor="accent5"/>
                <w:sz w:val="23"/>
                <w:szCs w:val="23"/>
              </w:rPr>
            </w:pPr>
          </w:p>
        </w:tc>
        <w:tc>
          <w:tcPr>
            <w:tcW w:w="990" w:type="dxa"/>
          </w:tcPr>
          <w:p w14:paraId="25A1C4F4" w14:textId="79461E3C" w:rsidR="00087945" w:rsidRPr="00A104E7" w:rsidRDefault="00087945" w:rsidP="00F93DC0">
            <w:pPr>
              <w:jc w:val="center"/>
              <w:rPr>
                <w:rFonts w:ascii="Arial" w:hAnsi="Arial" w:cs="Arial"/>
                <w:color w:val="4BACC6" w:themeColor="accent5"/>
                <w:sz w:val="23"/>
                <w:szCs w:val="23"/>
              </w:rPr>
            </w:pPr>
          </w:p>
        </w:tc>
        <w:tc>
          <w:tcPr>
            <w:tcW w:w="720" w:type="dxa"/>
          </w:tcPr>
          <w:p w14:paraId="4A0D871A" w14:textId="0E94B08F" w:rsidR="00087945" w:rsidRPr="00A104E7" w:rsidRDefault="00087945" w:rsidP="00F93DC0">
            <w:pPr>
              <w:jc w:val="center"/>
              <w:rPr>
                <w:rFonts w:ascii="Arial" w:hAnsi="Arial" w:cs="Arial"/>
                <w:color w:val="4BACC6" w:themeColor="accent5"/>
                <w:sz w:val="23"/>
                <w:szCs w:val="23"/>
              </w:rPr>
            </w:pPr>
          </w:p>
        </w:tc>
        <w:tc>
          <w:tcPr>
            <w:tcW w:w="720" w:type="dxa"/>
          </w:tcPr>
          <w:p w14:paraId="0404CEB6" w14:textId="5712FD85" w:rsidR="00087945" w:rsidRPr="00A104E7" w:rsidRDefault="00087945" w:rsidP="00F93DC0">
            <w:pPr>
              <w:jc w:val="center"/>
              <w:rPr>
                <w:rFonts w:ascii="Arial" w:hAnsi="Arial" w:cs="Arial"/>
                <w:color w:val="4BACC6" w:themeColor="accent5"/>
                <w:sz w:val="23"/>
                <w:szCs w:val="23"/>
              </w:rPr>
            </w:pPr>
          </w:p>
        </w:tc>
        <w:tc>
          <w:tcPr>
            <w:tcW w:w="744" w:type="dxa"/>
          </w:tcPr>
          <w:p w14:paraId="477ABC90" w14:textId="642769CE" w:rsidR="00087945" w:rsidRPr="00A104E7" w:rsidRDefault="00087945" w:rsidP="00F93DC0">
            <w:pPr>
              <w:jc w:val="center"/>
              <w:rPr>
                <w:rFonts w:ascii="Arial" w:hAnsi="Arial" w:cs="Arial"/>
                <w:color w:val="4BACC6" w:themeColor="accent5"/>
                <w:sz w:val="23"/>
                <w:szCs w:val="23"/>
              </w:rPr>
            </w:pPr>
          </w:p>
        </w:tc>
        <w:tc>
          <w:tcPr>
            <w:tcW w:w="642" w:type="dxa"/>
          </w:tcPr>
          <w:p w14:paraId="4AA0ACBD" w14:textId="5B4794E1" w:rsidR="00087945" w:rsidRPr="00A104E7" w:rsidRDefault="00087945" w:rsidP="00F93DC0">
            <w:pPr>
              <w:jc w:val="center"/>
              <w:rPr>
                <w:rFonts w:ascii="Arial" w:hAnsi="Arial" w:cs="Arial"/>
                <w:color w:val="4BACC6" w:themeColor="accent5"/>
                <w:sz w:val="23"/>
                <w:szCs w:val="23"/>
              </w:rPr>
            </w:pPr>
          </w:p>
        </w:tc>
        <w:tc>
          <w:tcPr>
            <w:tcW w:w="630" w:type="dxa"/>
          </w:tcPr>
          <w:p w14:paraId="110FB2FE" w14:textId="5C8E545E" w:rsidR="00087945" w:rsidRPr="00A104E7" w:rsidRDefault="00087945" w:rsidP="00F93DC0">
            <w:pPr>
              <w:jc w:val="center"/>
              <w:rPr>
                <w:rFonts w:ascii="Arial" w:hAnsi="Arial" w:cs="Arial"/>
                <w:color w:val="4BACC6" w:themeColor="accent5"/>
                <w:sz w:val="23"/>
                <w:szCs w:val="23"/>
              </w:rPr>
            </w:pPr>
          </w:p>
        </w:tc>
        <w:tc>
          <w:tcPr>
            <w:tcW w:w="720" w:type="dxa"/>
          </w:tcPr>
          <w:p w14:paraId="22527611" w14:textId="77777777" w:rsidR="00087945" w:rsidRPr="00A104E7" w:rsidRDefault="00087945" w:rsidP="00F93DC0">
            <w:pPr>
              <w:jc w:val="center"/>
              <w:rPr>
                <w:rFonts w:ascii="Arial" w:hAnsi="Arial" w:cs="Arial"/>
                <w:color w:val="4BACC6" w:themeColor="accent5"/>
                <w:sz w:val="23"/>
                <w:szCs w:val="23"/>
              </w:rPr>
            </w:pPr>
          </w:p>
        </w:tc>
      </w:tr>
      <w:tr w:rsidR="007B0FA9" w:rsidRPr="002E3E12" w14:paraId="4DBD5348" w14:textId="77777777" w:rsidTr="00F93DC0">
        <w:trPr>
          <w:jc w:val="center"/>
        </w:trPr>
        <w:tc>
          <w:tcPr>
            <w:tcW w:w="1112" w:type="dxa"/>
          </w:tcPr>
          <w:p w14:paraId="165B627E" w14:textId="331CBDC6" w:rsidR="007B0FA9" w:rsidRPr="00292CC8" w:rsidRDefault="007B0FA9" w:rsidP="007B0FA9">
            <w:pPr>
              <w:jc w:val="center"/>
              <w:rPr>
                <w:rFonts w:ascii="Arial" w:hAnsi="Arial" w:cs="Arial"/>
                <w:color w:val="000000" w:themeColor="text1"/>
                <w:sz w:val="23"/>
                <w:szCs w:val="23"/>
              </w:rPr>
            </w:pPr>
            <w:r w:rsidRPr="00292CC8">
              <w:rPr>
                <w:rFonts w:ascii="Arial" w:hAnsi="Arial" w:cs="Arial"/>
                <w:color w:val="000000" w:themeColor="text1"/>
                <w:sz w:val="23"/>
                <w:szCs w:val="23"/>
              </w:rPr>
              <w:t>2025</w:t>
            </w:r>
          </w:p>
        </w:tc>
        <w:tc>
          <w:tcPr>
            <w:tcW w:w="652" w:type="dxa"/>
          </w:tcPr>
          <w:p w14:paraId="4ADE26DB" w14:textId="48ACDC1B" w:rsidR="007B0FA9" w:rsidRPr="00292CC8" w:rsidRDefault="007B0FA9" w:rsidP="007B0FA9">
            <w:pPr>
              <w:jc w:val="center"/>
              <w:rPr>
                <w:rFonts w:ascii="Arial" w:hAnsi="Arial" w:cs="Arial"/>
                <w:color w:val="000000" w:themeColor="text1"/>
                <w:sz w:val="24"/>
                <w:szCs w:val="24"/>
              </w:rPr>
            </w:pPr>
            <w:r w:rsidRPr="00292CC8">
              <w:rPr>
                <w:rFonts w:ascii="Arial" w:hAnsi="Arial" w:cs="Arial"/>
                <w:color w:val="000000" w:themeColor="text1"/>
                <w:sz w:val="24"/>
                <w:szCs w:val="24"/>
              </w:rPr>
              <w:t>25</w:t>
            </w:r>
          </w:p>
        </w:tc>
        <w:tc>
          <w:tcPr>
            <w:tcW w:w="652" w:type="dxa"/>
          </w:tcPr>
          <w:p w14:paraId="47858A68" w14:textId="2A84D279" w:rsidR="007B0FA9" w:rsidRPr="00012309" w:rsidRDefault="007B0FA9" w:rsidP="007B0FA9">
            <w:pPr>
              <w:jc w:val="center"/>
              <w:rPr>
                <w:rFonts w:ascii="Arial" w:hAnsi="Arial" w:cs="Arial"/>
                <w:color w:val="000000" w:themeColor="text1"/>
                <w:sz w:val="24"/>
                <w:szCs w:val="24"/>
              </w:rPr>
            </w:pPr>
            <w:r w:rsidRPr="00012309">
              <w:rPr>
                <w:rFonts w:ascii="Arial" w:hAnsi="Arial" w:cs="Arial"/>
                <w:color w:val="000000" w:themeColor="text1"/>
                <w:sz w:val="24"/>
                <w:szCs w:val="24"/>
              </w:rPr>
              <w:t>27</w:t>
            </w:r>
          </w:p>
        </w:tc>
        <w:tc>
          <w:tcPr>
            <w:tcW w:w="651" w:type="dxa"/>
          </w:tcPr>
          <w:p w14:paraId="691B925E" w14:textId="448B3D8E" w:rsidR="007B0FA9" w:rsidRPr="007851F8" w:rsidRDefault="007B0FA9" w:rsidP="007B0FA9">
            <w:pPr>
              <w:jc w:val="center"/>
              <w:rPr>
                <w:rFonts w:ascii="Arial" w:hAnsi="Arial" w:cs="Arial"/>
                <w:sz w:val="24"/>
                <w:szCs w:val="24"/>
              </w:rPr>
            </w:pPr>
            <w:r w:rsidRPr="007851F8">
              <w:rPr>
                <w:rFonts w:ascii="Arial" w:hAnsi="Arial" w:cs="Arial"/>
                <w:sz w:val="24"/>
                <w:szCs w:val="24"/>
              </w:rPr>
              <w:t>28</w:t>
            </w:r>
          </w:p>
        </w:tc>
        <w:tc>
          <w:tcPr>
            <w:tcW w:w="651" w:type="dxa"/>
          </w:tcPr>
          <w:p w14:paraId="61CB1123" w14:textId="2CC54302" w:rsidR="007B0FA9" w:rsidRPr="007B0FA9" w:rsidRDefault="007B0FA9" w:rsidP="007B0FA9">
            <w:pPr>
              <w:jc w:val="center"/>
              <w:rPr>
                <w:rFonts w:ascii="Arial" w:hAnsi="Arial" w:cs="Arial"/>
                <w:sz w:val="24"/>
                <w:szCs w:val="24"/>
              </w:rPr>
            </w:pPr>
            <w:r w:rsidRPr="007B0FA9">
              <w:rPr>
                <w:rFonts w:ascii="Arial" w:hAnsi="Arial" w:cs="Arial"/>
              </w:rPr>
              <w:t>29.6</w:t>
            </w:r>
          </w:p>
        </w:tc>
        <w:tc>
          <w:tcPr>
            <w:tcW w:w="890" w:type="dxa"/>
          </w:tcPr>
          <w:p w14:paraId="465D689F" w14:textId="26A87613" w:rsidR="007B0FA9" w:rsidRPr="007B0FA9" w:rsidRDefault="007B0FA9" w:rsidP="007B0FA9">
            <w:pPr>
              <w:jc w:val="center"/>
              <w:rPr>
                <w:rFonts w:ascii="Arial" w:hAnsi="Arial" w:cs="Arial"/>
                <w:sz w:val="24"/>
                <w:szCs w:val="24"/>
              </w:rPr>
            </w:pPr>
            <w:r w:rsidRPr="007B0FA9">
              <w:rPr>
                <w:rFonts w:ascii="Arial" w:hAnsi="Arial" w:cs="Arial"/>
                <w:sz w:val="24"/>
                <w:szCs w:val="24"/>
              </w:rPr>
              <w:t>29.4</w:t>
            </w:r>
          </w:p>
        </w:tc>
        <w:tc>
          <w:tcPr>
            <w:tcW w:w="990" w:type="dxa"/>
          </w:tcPr>
          <w:p w14:paraId="08836DBD" w14:textId="27C68248" w:rsidR="007B0FA9" w:rsidRPr="007B0FA9" w:rsidRDefault="007B0FA9" w:rsidP="007B0FA9">
            <w:pPr>
              <w:jc w:val="center"/>
              <w:rPr>
                <w:rFonts w:ascii="Arial" w:hAnsi="Arial" w:cs="Arial"/>
                <w:sz w:val="24"/>
                <w:szCs w:val="24"/>
              </w:rPr>
            </w:pPr>
            <w:r w:rsidRPr="007B0FA9">
              <w:rPr>
                <w:rFonts w:ascii="Arial" w:hAnsi="Arial" w:cs="Arial"/>
                <w:sz w:val="24"/>
                <w:szCs w:val="24"/>
              </w:rPr>
              <w:t>29</w:t>
            </w:r>
          </w:p>
        </w:tc>
        <w:tc>
          <w:tcPr>
            <w:tcW w:w="720" w:type="dxa"/>
          </w:tcPr>
          <w:p w14:paraId="35159433" w14:textId="0580D3A9" w:rsidR="007B0FA9" w:rsidRPr="007B0FA9" w:rsidRDefault="007B0FA9" w:rsidP="007B0FA9">
            <w:pPr>
              <w:jc w:val="center"/>
              <w:rPr>
                <w:rFonts w:ascii="Arial" w:hAnsi="Arial" w:cs="Arial"/>
                <w:sz w:val="24"/>
                <w:szCs w:val="24"/>
              </w:rPr>
            </w:pPr>
            <w:r w:rsidRPr="007B0FA9">
              <w:rPr>
                <w:rFonts w:ascii="Arial" w:hAnsi="Arial" w:cs="Arial"/>
                <w:sz w:val="24"/>
                <w:szCs w:val="24"/>
              </w:rPr>
              <w:t>28.5</w:t>
            </w:r>
          </w:p>
        </w:tc>
        <w:tc>
          <w:tcPr>
            <w:tcW w:w="720" w:type="dxa"/>
          </w:tcPr>
          <w:p w14:paraId="17E32645" w14:textId="3A44A328" w:rsidR="007B0FA9" w:rsidRPr="007B0FA9" w:rsidRDefault="007B0FA9" w:rsidP="007B0FA9">
            <w:pPr>
              <w:jc w:val="center"/>
              <w:rPr>
                <w:rFonts w:ascii="Arial" w:hAnsi="Arial" w:cs="Arial"/>
                <w:sz w:val="24"/>
                <w:szCs w:val="24"/>
              </w:rPr>
            </w:pPr>
            <w:r w:rsidRPr="007B0FA9">
              <w:rPr>
                <w:rFonts w:ascii="Arial" w:hAnsi="Arial" w:cs="Arial"/>
                <w:sz w:val="20"/>
                <w:szCs w:val="20"/>
              </w:rPr>
              <w:t>27.75</w:t>
            </w:r>
          </w:p>
        </w:tc>
        <w:tc>
          <w:tcPr>
            <w:tcW w:w="744" w:type="dxa"/>
          </w:tcPr>
          <w:p w14:paraId="003FF252" w14:textId="7634082D" w:rsidR="007B0FA9" w:rsidRPr="007B0FA9" w:rsidRDefault="007B0FA9" w:rsidP="007B0FA9">
            <w:pPr>
              <w:jc w:val="center"/>
              <w:rPr>
                <w:rFonts w:ascii="Arial" w:hAnsi="Arial" w:cs="Arial"/>
                <w:sz w:val="24"/>
                <w:szCs w:val="24"/>
              </w:rPr>
            </w:pPr>
            <w:r w:rsidRPr="007B0FA9">
              <w:rPr>
                <w:rFonts w:ascii="Arial" w:hAnsi="Arial" w:cs="Arial"/>
                <w:sz w:val="24"/>
                <w:szCs w:val="24"/>
              </w:rPr>
              <w:t>26</w:t>
            </w:r>
          </w:p>
        </w:tc>
        <w:tc>
          <w:tcPr>
            <w:tcW w:w="642" w:type="dxa"/>
          </w:tcPr>
          <w:p w14:paraId="303FF1AE" w14:textId="452A8D99" w:rsidR="007B0FA9" w:rsidRPr="007B0FA9" w:rsidRDefault="007B0FA9" w:rsidP="007B0FA9">
            <w:pPr>
              <w:jc w:val="center"/>
              <w:rPr>
                <w:rFonts w:ascii="Arial" w:hAnsi="Arial" w:cs="Arial"/>
                <w:sz w:val="21"/>
                <w:szCs w:val="21"/>
              </w:rPr>
            </w:pPr>
            <w:r w:rsidRPr="007B0FA9">
              <w:rPr>
                <w:rFonts w:ascii="Arial" w:hAnsi="Arial" w:cs="Arial"/>
                <w:sz w:val="16"/>
                <w:szCs w:val="16"/>
              </w:rPr>
              <w:t>21.75</w:t>
            </w:r>
          </w:p>
        </w:tc>
        <w:tc>
          <w:tcPr>
            <w:tcW w:w="630" w:type="dxa"/>
          </w:tcPr>
          <w:p w14:paraId="20277B67" w14:textId="0C870C1D" w:rsidR="007B0FA9" w:rsidRPr="007B0FA9" w:rsidRDefault="007B0FA9" w:rsidP="007B0FA9">
            <w:pPr>
              <w:jc w:val="center"/>
              <w:rPr>
                <w:rFonts w:ascii="Arial" w:hAnsi="Arial" w:cs="Arial"/>
                <w:sz w:val="24"/>
                <w:szCs w:val="24"/>
              </w:rPr>
            </w:pPr>
            <w:r w:rsidRPr="007B0FA9">
              <w:rPr>
                <w:rFonts w:ascii="Arial" w:hAnsi="Arial" w:cs="Arial"/>
                <w:sz w:val="20"/>
                <w:szCs w:val="20"/>
              </w:rPr>
              <w:t>23.5</w:t>
            </w:r>
          </w:p>
        </w:tc>
        <w:tc>
          <w:tcPr>
            <w:tcW w:w="720" w:type="dxa"/>
          </w:tcPr>
          <w:p w14:paraId="25B5E274" w14:textId="72E12FDA" w:rsidR="007B0FA9" w:rsidRPr="00A104E7" w:rsidRDefault="00A104E7" w:rsidP="007B0FA9">
            <w:pPr>
              <w:jc w:val="center"/>
              <w:rPr>
                <w:rFonts w:ascii="Arial" w:hAnsi="Arial" w:cs="Arial"/>
                <w:color w:val="4BACC6" w:themeColor="accent5"/>
                <w:sz w:val="23"/>
                <w:szCs w:val="23"/>
              </w:rPr>
            </w:pPr>
            <w:r w:rsidRPr="007851F8">
              <w:rPr>
                <w:rFonts w:ascii="Arial" w:hAnsi="Arial" w:cs="Arial"/>
                <w:sz w:val="23"/>
                <w:szCs w:val="23"/>
              </w:rPr>
              <w:t>25.75</w:t>
            </w:r>
          </w:p>
        </w:tc>
      </w:tr>
      <w:tr w:rsidR="007B0FA9" w:rsidRPr="002E3E12" w14:paraId="43656FD0" w14:textId="77777777" w:rsidTr="00F93DC0">
        <w:trPr>
          <w:jc w:val="center"/>
        </w:trPr>
        <w:tc>
          <w:tcPr>
            <w:tcW w:w="1112" w:type="dxa"/>
          </w:tcPr>
          <w:p w14:paraId="7330D482" w14:textId="67A5B6ED" w:rsidR="007B0FA9" w:rsidRPr="00292CC8" w:rsidRDefault="007B0FA9" w:rsidP="007B0FA9">
            <w:pPr>
              <w:jc w:val="center"/>
              <w:rPr>
                <w:rFonts w:ascii="Arial" w:hAnsi="Arial" w:cs="Arial"/>
                <w:color w:val="000000" w:themeColor="text1"/>
                <w:sz w:val="23"/>
                <w:szCs w:val="23"/>
              </w:rPr>
            </w:pPr>
            <w:r w:rsidRPr="00292CC8">
              <w:rPr>
                <w:rFonts w:ascii="Arial" w:hAnsi="Arial" w:cs="Arial"/>
                <w:color w:val="000000" w:themeColor="text1"/>
                <w:sz w:val="23"/>
                <w:szCs w:val="23"/>
              </w:rPr>
              <w:t>2024</w:t>
            </w:r>
          </w:p>
        </w:tc>
        <w:tc>
          <w:tcPr>
            <w:tcW w:w="652" w:type="dxa"/>
          </w:tcPr>
          <w:p w14:paraId="335579E3" w14:textId="2D12EBF6" w:rsidR="007B0FA9" w:rsidRPr="00292CC8" w:rsidRDefault="007B0FA9" w:rsidP="007B0FA9">
            <w:pPr>
              <w:jc w:val="center"/>
              <w:rPr>
                <w:rFonts w:ascii="Arial" w:hAnsi="Arial" w:cs="Arial"/>
                <w:color w:val="000000" w:themeColor="text1"/>
                <w:sz w:val="23"/>
                <w:szCs w:val="23"/>
              </w:rPr>
            </w:pPr>
            <w:r w:rsidRPr="00292CC8">
              <w:rPr>
                <w:rFonts w:ascii="Arial" w:hAnsi="Arial" w:cs="Arial"/>
                <w:color w:val="000000" w:themeColor="text1"/>
              </w:rPr>
              <w:t>27.5</w:t>
            </w:r>
          </w:p>
        </w:tc>
        <w:tc>
          <w:tcPr>
            <w:tcW w:w="652" w:type="dxa"/>
          </w:tcPr>
          <w:p w14:paraId="7131BA46" w14:textId="0E42F9F2" w:rsidR="007B0FA9" w:rsidRPr="00012309" w:rsidRDefault="007B0FA9" w:rsidP="007B0FA9">
            <w:pPr>
              <w:jc w:val="center"/>
              <w:rPr>
                <w:rFonts w:ascii="Arial" w:hAnsi="Arial" w:cs="Arial"/>
                <w:color w:val="000000" w:themeColor="text1"/>
                <w:sz w:val="23"/>
                <w:szCs w:val="23"/>
              </w:rPr>
            </w:pPr>
            <w:r w:rsidRPr="00012309">
              <w:rPr>
                <w:rFonts w:ascii="Arial" w:hAnsi="Arial" w:cs="Arial"/>
                <w:color w:val="000000" w:themeColor="text1"/>
              </w:rPr>
              <w:t>29.5</w:t>
            </w:r>
          </w:p>
        </w:tc>
        <w:tc>
          <w:tcPr>
            <w:tcW w:w="651" w:type="dxa"/>
          </w:tcPr>
          <w:p w14:paraId="1BC41435" w14:textId="2D0DFD96" w:rsidR="007B0FA9" w:rsidRPr="007851F8" w:rsidRDefault="007B0FA9" w:rsidP="007B0FA9">
            <w:pPr>
              <w:jc w:val="center"/>
              <w:rPr>
                <w:rFonts w:ascii="Arial" w:hAnsi="Arial" w:cs="Arial"/>
                <w:sz w:val="23"/>
                <w:szCs w:val="23"/>
              </w:rPr>
            </w:pPr>
            <w:r w:rsidRPr="007851F8">
              <w:rPr>
                <w:rFonts w:ascii="Arial" w:hAnsi="Arial" w:cs="Arial"/>
                <w:sz w:val="23"/>
                <w:szCs w:val="23"/>
              </w:rPr>
              <w:t>31</w:t>
            </w:r>
          </w:p>
        </w:tc>
        <w:tc>
          <w:tcPr>
            <w:tcW w:w="651" w:type="dxa"/>
          </w:tcPr>
          <w:p w14:paraId="4C47E3A2" w14:textId="2A4E8D05" w:rsidR="007B0FA9" w:rsidRPr="00D90C15" w:rsidRDefault="007B0FA9" w:rsidP="007B0FA9">
            <w:pPr>
              <w:jc w:val="center"/>
              <w:rPr>
                <w:rFonts w:ascii="Arial" w:hAnsi="Arial" w:cs="Arial"/>
                <w:sz w:val="23"/>
                <w:szCs w:val="23"/>
              </w:rPr>
            </w:pPr>
            <w:r w:rsidRPr="00D90C15">
              <w:rPr>
                <w:rFonts w:ascii="Arial" w:hAnsi="Arial" w:cs="Arial"/>
                <w:sz w:val="23"/>
                <w:szCs w:val="23"/>
              </w:rPr>
              <w:t>35</w:t>
            </w:r>
          </w:p>
        </w:tc>
        <w:tc>
          <w:tcPr>
            <w:tcW w:w="890" w:type="dxa"/>
          </w:tcPr>
          <w:p w14:paraId="7CF4A865" w14:textId="5B89D49A" w:rsidR="007B0FA9" w:rsidRPr="00D90C15" w:rsidRDefault="007B0FA9" w:rsidP="007B0FA9">
            <w:pPr>
              <w:jc w:val="center"/>
              <w:rPr>
                <w:rFonts w:ascii="Arial" w:hAnsi="Arial" w:cs="Arial"/>
                <w:sz w:val="23"/>
                <w:szCs w:val="23"/>
              </w:rPr>
            </w:pPr>
            <w:r w:rsidRPr="00D90C15">
              <w:rPr>
                <w:rFonts w:ascii="Arial" w:hAnsi="Arial" w:cs="Arial"/>
                <w:sz w:val="23"/>
                <w:szCs w:val="23"/>
              </w:rPr>
              <w:t>34.25</w:t>
            </w:r>
          </w:p>
        </w:tc>
        <w:tc>
          <w:tcPr>
            <w:tcW w:w="990" w:type="dxa"/>
          </w:tcPr>
          <w:p w14:paraId="50ED3622" w14:textId="1863C63B" w:rsidR="007B0FA9" w:rsidRPr="006F1262" w:rsidRDefault="007B0FA9" w:rsidP="007B0FA9">
            <w:pPr>
              <w:jc w:val="center"/>
              <w:rPr>
                <w:rFonts w:ascii="Arial" w:hAnsi="Arial" w:cs="Arial"/>
                <w:sz w:val="23"/>
                <w:szCs w:val="23"/>
              </w:rPr>
            </w:pPr>
            <w:r w:rsidRPr="006F1262">
              <w:rPr>
                <w:rFonts w:ascii="Arial" w:hAnsi="Arial" w:cs="Arial"/>
                <w:sz w:val="23"/>
                <w:szCs w:val="23"/>
              </w:rPr>
              <w:t>33</w:t>
            </w:r>
          </w:p>
        </w:tc>
        <w:tc>
          <w:tcPr>
            <w:tcW w:w="720" w:type="dxa"/>
          </w:tcPr>
          <w:p w14:paraId="3742918A" w14:textId="2E764F25" w:rsidR="007B0FA9" w:rsidRPr="001A6717" w:rsidRDefault="007B0FA9" w:rsidP="007B0FA9">
            <w:pPr>
              <w:jc w:val="center"/>
              <w:rPr>
                <w:rFonts w:ascii="Arial" w:hAnsi="Arial" w:cs="Arial"/>
                <w:sz w:val="23"/>
                <w:szCs w:val="23"/>
              </w:rPr>
            </w:pPr>
            <w:r w:rsidRPr="001A6717">
              <w:rPr>
                <w:rFonts w:ascii="Arial" w:hAnsi="Arial" w:cs="Arial"/>
                <w:sz w:val="23"/>
                <w:szCs w:val="23"/>
              </w:rPr>
              <w:t>31</w:t>
            </w:r>
          </w:p>
        </w:tc>
        <w:tc>
          <w:tcPr>
            <w:tcW w:w="720" w:type="dxa"/>
          </w:tcPr>
          <w:p w14:paraId="0FD63726" w14:textId="6E352842" w:rsidR="007B0FA9" w:rsidRPr="0080510E" w:rsidRDefault="007B0FA9" w:rsidP="007B0FA9">
            <w:pPr>
              <w:jc w:val="center"/>
              <w:rPr>
                <w:rFonts w:ascii="Arial" w:hAnsi="Arial" w:cs="Arial"/>
                <w:color w:val="000000" w:themeColor="text1"/>
                <w:sz w:val="23"/>
                <w:szCs w:val="23"/>
              </w:rPr>
            </w:pPr>
            <w:r w:rsidRPr="0080510E">
              <w:rPr>
                <w:rFonts w:ascii="Arial" w:hAnsi="Arial" w:cs="Arial"/>
                <w:color w:val="000000" w:themeColor="text1"/>
                <w:sz w:val="23"/>
                <w:szCs w:val="23"/>
              </w:rPr>
              <w:t>29</w:t>
            </w:r>
          </w:p>
        </w:tc>
        <w:tc>
          <w:tcPr>
            <w:tcW w:w="744" w:type="dxa"/>
          </w:tcPr>
          <w:p w14:paraId="280E6261" w14:textId="7647750B" w:rsidR="007B0FA9" w:rsidRPr="00CC2D09" w:rsidRDefault="007B0FA9" w:rsidP="007B0FA9">
            <w:pPr>
              <w:jc w:val="center"/>
              <w:rPr>
                <w:rFonts w:ascii="Arial" w:hAnsi="Arial" w:cs="Arial"/>
                <w:sz w:val="23"/>
                <w:szCs w:val="23"/>
              </w:rPr>
            </w:pPr>
            <w:r w:rsidRPr="00CC2D09">
              <w:rPr>
                <w:rFonts w:ascii="Arial" w:hAnsi="Arial" w:cs="Arial"/>
                <w:sz w:val="23"/>
                <w:szCs w:val="23"/>
              </w:rPr>
              <w:t>24.5</w:t>
            </w:r>
          </w:p>
        </w:tc>
        <w:tc>
          <w:tcPr>
            <w:tcW w:w="642" w:type="dxa"/>
          </w:tcPr>
          <w:p w14:paraId="4AE0F835" w14:textId="029B6E7D" w:rsidR="007B0FA9" w:rsidRPr="00EE3A65" w:rsidRDefault="007B0FA9" w:rsidP="007B0FA9">
            <w:pPr>
              <w:jc w:val="center"/>
              <w:rPr>
                <w:rFonts w:ascii="Arial" w:hAnsi="Arial" w:cs="Arial"/>
                <w:sz w:val="23"/>
                <w:szCs w:val="23"/>
              </w:rPr>
            </w:pPr>
            <w:r w:rsidRPr="00EE3A65">
              <w:rPr>
                <w:rFonts w:ascii="Arial" w:hAnsi="Arial" w:cs="Arial"/>
                <w:sz w:val="23"/>
                <w:szCs w:val="23"/>
              </w:rPr>
              <w:t>20</w:t>
            </w:r>
          </w:p>
        </w:tc>
        <w:tc>
          <w:tcPr>
            <w:tcW w:w="630" w:type="dxa"/>
          </w:tcPr>
          <w:p w14:paraId="339EE258" w14:textId="7D44549C" w:rsidR="007B0FA9" w:rsidRPr="00EE3A65" w:rsidRDefault="007B0FA9" w:rsidP="007B0FA9">
            <w:pPr>
              <w:jc w:val="center"/>
              <w:rPr>
                <w:rFonts w:ascii="Arial" w:hAnsi="Arial" w:cs="Arial"/>
                <w:sz w:val="23"/>
                <w:szCs w:val="23"/>
              </w:rPr>
            </w:pPr>
            <w:r w:rsidRPr="00EE3A65">
              <w:rPr>
                <w:rFonts w:ascii="Arial" w:hAnsi="Arial" w:cs="Arial"/>
                <w:sz w:val="23"/>
                <w:szCs w:val="23"/>
              </w:rPr>
              <w:t>21</w:t>
            </w:r>
          </w:p>
        </w:tc>
        <w:tc>
          <w:tcPr>
            <w:tcW w:w="720" w:type="dxa"/>
          </w:tcPr>
          <w:p w14:paraId="715E22AE" w14:textId="57F8A3FB" w:rsidR="007B0FA9" w:rsidRPr="002E3E12" w:rsidRDefault="007B0FA9" w:rsidP="007B0FA9">
            <w:pPr>
              <w:jc w:val="center"/>
              <w:rPr>
                <w:rFonts w:ascii="Arial" w:hAnsi="Arial" w:cs="Arial"/>
                <w:sz w:val="23"/>
                <w:szCs w:val="23"/>
              </w:rPr>
            </w:pPr>
            <w:r w:rsidRPr="00A71679">
              <w:rPr>
                <w:rFonts w:ascii="Arial" w:hAnsi="Arial" w:cs="Arial"/>
                <w:sz w:val="23"/>
                <w:szCs w:val="23"/>
              </w:rPr>
              <w:t>23</w:t>
            </w:r>
          </w:p>
        </w:tc>
      </w:tr>
      <w:tr w:rsidR="00087945" w:rsidRPr="002E3E12" w14:paraId="13416AD6" w14:textId="77777777" w:rsidTr="00F93DC0">
        <w:trPr>
          <w:jc w:val="center"/>
        </w:trPr>
        <w:tc>
          <w:tcPr>
            <w:tcW w:w="1112" w:type="dxa"/>
          </w:tcPr>
          <w:p w14:paraId="257F491E"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rPr>
              <w:t>Fish Hatchery</w:t>
            </w:r>
          </w:p>
        </w:tc>
        <w:tc>
          <w:tcPr>
            <w:tcW w:w="652" w:type="dxa"/>
          </w:tcPr>
          <w:p w14:paraId="1F24D37A" w14:textId="77777777" w:rsidR="00087945" w:rsidRPr="00292CC8" w:rsidRDefault="00087945" w:rsidP="00F93DC0">
            <w:pPr>
              <w:jc w:val="center"/>
              <w:rPr>
                <w:rFonts w:ascii="Arial" w:hAnsi="Arial" w:cs="Arial"/>
                <w:color w:val="000000" w:themeColor="text1"/>
                <w:sz w:val="23"/>
                <w:szCs w:val="23"/>
              </w:rPr>
            </w:pPr>
          </w:p>
        </w:tc>
        <w:tc>
          <w:tcPr>
            <w:tcW w:w="652" w:type="dxa"/>
          </w:tcPr>
          <w:p w14:paraId="62D19F0C" w14:textId="77777777" w:rsidR="00087945" w:rsidRPr="00012309" w:rsidRDefault="00087945" w:rsidP="00F93DC0">
            <w:pPr>
              <w:jc w:val="center"/>
              <w:rPr>
                <w:rFonts w:ascii="Arial" w:hAnsi="Arial" w:cs="Arial"/>
                <w:color w:val="000000" w:themeColor="text1"/>
                <w:sz w:val="23"/>
                <w:szCs w:val="23"/>
              </w:rPr>
            </w:pPr>
          </w:p>
        </w:tc>
        <w:tc>
          <w:tcPr>
            <w:tcW w:w="651" w:type="dxa"/>
          </w:tcPr>
          <w:p w14:paraId="1ECF8440" w14:textId="77777777" w:rsidR="00087945" w:rsidRPr="007851F8" w:rsidRDefault="00087945" w:rsidP="00F93DC0">
            <w:pPr>
              <w:jc w:val="center"/>
              <w:rPr>
                <w:rFonts w:ascii="Arial" w:hAnsi="Arial" w:cs="Arial"/>
                <w:sz w:val="23"/>
                <w:szCs w:val="23"/>
              </w:rPr>
            </w:pPr>
          </w:p>
        </w:tc>
        <w:tc>
          <w:tcPr>
            <w:tcW w:w="651" w:type="dxa"/>
          </w:tcPr>
          <w:p w14:paraId="1A114C84" w14:textId="77777777" w:rsidR="00087945" w:rsidRPr="00A104E7" w:rsidRDefault="00087945" w:rsidP="00F93DC0">
            <w:pPr>
              <w:jc w:val="center"/>
              <w:rPr>
                <w:rFonts w:ascii="Arial" w:hAnsi="Arial" w:cs="Arial"/>
                <w:color w:val="4BACC6" w:themeColor="accent5"/>
                <w:sz w:val="23"/>
                <w:szCs w:val="23"/>
              </w:rPr>
            </w:pPr>
          </w:p>
        </w:tc>
        <w:tc>
          <w:tcPr>
            <w:tcW w:w="890" w:type="dxa"/>
          </w:tcPr>
          <w:p w14:paraId="24B11F73" w14:textId="77777777" w:rsidR="00087945" w:rsidRPr="00A104E7" w:rsidRDefault="00087945" w:rsidP="00F93DC0">
            <w:pPr>
              <w:jc w:val="center"/>
              <w:rPr>
                <w:rFonts w:ascii="Arial" w:hAnsi="Arial" w:cs="Arial"/>
                <w:color w:val="4BACC6" w:themeColor="accent5"/>
                <w:sz w:val="23"/>
                <w:szCs w:val="23"/>
              </w:rPr>
            </w:pPr>
          </w:p>
        </w:tc>
        <w:tc>
          <w:tcPr>
            <w:tcW w:w="990" w:type="dxa"/>
          </w:tcPr>
          <w:p w14:paraId="3A103ACC" w14:textId="77777777" w:rsidR="00087945" w:rsidRPr="00A104E7" w:rsidRDefault="00087945" w:rsidP="00F93DC0">
            <w:pPr>
              <w:jc w:val="center"/>
              <w:rPr>
                <w:rFonts w:ascii="Arial" w:hAnsi="Arial" w:cs="Arial"/>
                <w:color w:val="4BACC6" w:themeColor="accent5"/>
                <w:sz w:val="23"/>
                <w:szCs w:val="23"/>
              </w:rPr>
            </w:pPr>
          </w:p>
        </w:tc>
        <w:tc>
          <w:tcPr>
            <w:tcW w:w="720" w:type="dxa"/>
          </w:tcPr>
          <w:p w14:paraId="1BAC6A8B" w14:textId="77777777" w:rsidR="00087945" w:rsidRPr="00A104E7" w:rsidRDefault="00087945" w:rsidP="00F93DC0">
            <w:pPr>
              <w:jc w:val="center"/>
              <w:rPr>
                <w:rFonts w:ascii="Arial" w:hAnsi="Arial" w:cs="Arial"/>
                <w:color w:val="4BACC6" w:themeColor="accent5"/>
                <w:sz w:val="23"/>
                <w:szCs w:val="23"/>
              </w:rPr>
            </w:pPr>
          </w:p>
        </w:tc>
        <w:tc>
          <w:tcPr>
            <w:tcW w:w="720" w:type="dxa"/>
          </w:tcPr>
          <w:p w14:paraId="40802672" w14:textId="77777777" w:rsidR="00087945" w:rsidRPr="00A104E7" w:rsidRDefault="00087945" w:rsidP="00F93DC0">
            <w:pPr>
              <w:jc w:val="center"/>
              <w:rPr>
                <w:rFonts w:ascii="Arial" w:hAnsi="Arial" w:cs="Arial"/>
                <w:color w:val="4BACC6" w:themeColor="accent5"/>
                <w:sz w:val="23"/>
                <w:szCs w:val="23"/>
              </w:rPr>
            </w:pPr>
          </w:p>
        </w:tc>
        <w:tc>
          <w:tcPr>
            <w:tcW w:w="744" w:type="dxa"/>
          </w:tcPr>
          <w:p w14:paraId="0F4FB5FD" w14:textId="77777777" w:rsidR="00087945" w:rsidRPr="00A104E7" w:rsidRDefault="00087945" w:rsidP="00F93DC0">
            <w:pPr>
              <w:jc w:val="center"/>
              <w:rPr>
                <w:rFonts w:ascii="Arial" w:hAnsi="Arial" w:cs="Arial"/>
                <w:color w:val="4BACC6" w:themeColor="accent5"/>
                <w:sz w:val="23"/>
                <w:szCs w:val="23"/>
              </w:rPr>
            </w:pPr>
          </w:p>
        </w:tc>
        <w:tc>
          <w:tcPr>
            <w:tcW w:w="642" w:type="dxa"/>
          </w:tcPr>
          <w:p w14:paraId="000564D5" w14:textId="77777777" w:rsidR="00087945" w:rsidRPr="00A104E7" w:rsidRDefault="00087945" w:rsidP="00F93DC0">
            <w:pPr>
              <w:jc w:val="center"/>
              <w:rPr>
                <w:rFonts w:ascii="Arial" w:hAnsi="Arial" w:cs="Arial"/>
                <w:color w:val="4BACC6" w:themeColor="accent5"/>
                <w:sz w:val="23"/>
                <w:szCs w:val="23"/>
              </w:rPr>
            </w:pPr>
          </w:p>
        </w:tc>
        <w:tc>
          <w:tcPr>
            <w:tcW w:w="630" w:type="dxa"/>
          </w:tcPr>
          <w:p w14:paraId="69FA0283" w14:textId="77777777" w:rsidR="00087945" w:rsidRPr="00A104E7" w:rsidRDefault="00087945" w:rsidP="00F93DC0">
            <w:pPr>
              <w:jc w:val="center"/>
              <w:rPr>
                <w:rFonts w:ascii="Arial" w:hAnsi="Arial" w:cs="Arial"/>
                <w:color w:val="4BACC6" w:themeColor="accent5"/>
                <w:sz w:val="23"/>
                <w:szCs w:val="23"/>
              </w:rPr>
            </w:pPr>
          </w:p>
        </w:tc>
        <w:tc>
          <w:tcPr>
            <w:tcW w:w="720" w:type="dxa"/>
          </w:tcPr>
          <w:p w14:paraId="373F5234"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679E2C32" w14:textId="77777777" w:rsidTr="00C06E4C">
        <w:trPr>
          <w:trHeight w:val="593"/>
          <w:jc w:val="center"/>
        </w:trPr>
        <w:tc>
          <w:tcPr>
            <w:tcW w:w="1112" w:type="dxa"/>
          </w:tcPr>
          <w:p w14:paraId="4FAC5454"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Flow In</w:t>
            </w:r>
          </w:p>
        </w:tc>
        <w:tc>
          <w:tcPr>
            <w:tcW w:w="652" w:type="dxa"/>
          </w:tcPr>
          <w:p w14:paraId="212C0A63" w14:textId="13A54AD0" w:rsidR="00087945" w:rsidRPr="00292CC8" w:rsidRDefault="00A104E7" w:rsidP="00F93DC0">
            <w:pPr>
              <w:jc w:val="center"/>
              <w:rPr>
                <w:rFonts w:ascii="Arial" w:hAnsi="Arial" w:cs="Arial"/>
                <w:color w:val="000000" w:themeColor="text1"/>
              </w:rPr>
            </w:pPr>
            <w:r w:rsidRPr="00292CC8">
              <w:rPr>
                <w:rFonts w:ascii="Arial" w:hAnsi="Arial" w:cs="Arial"/>
                <w:color w:val="000000" w:themeColor="text1"/>
              </w:rPr>
              <w:t>522 / 1.4</w:t>
            </w:r>
          </w:p>
        </w:tc>
        <w:tc>
          <w:tcPr>
            <w:tcW w:w="652" w:type="dxa"/>
          </w:tcPr>
          <w:p w14:paraId="319732B6" w14:textId="6233A7C9" w:rsidR="00087945" w:rsidRPr="00012309" w:rsidRDefault="00F30D68" w:rsidP="00F93DC0">
            <w:pPr>
              <w:jc w:val="center"/>
              <w:rPr>
                <w:rFonts w:ascii="Arial" w:hAnsi="Arial" w:cs="Arial"/>
                <w:color w:val="000000" w:themeColor="text1"/>
                <w:sz w:val="20"/>
                <w:szCs w:val="20"/>
              </w:rPr>
            </w:pPr>
            <w:r w:rsidRPr="00012309">
              <w:rPr>
                <w:rFonts w:ascii="Arial" w:hAnsi="Arial" w:cs="Arial"/>
                <w:color w:val="000000" w:themeColor="text1"/>
                <w:sz w:val="20"/>
                <w:szCs w:val="20"/>
              </w:rPr>
              <w:t>426 / 1.4</w:t>
            </w:r>
          </w:p>
        </w:tc>
        <w:tc>
          <w:tcPr>
            <w:tcW w:w="651" w:type="dxa"/>
          </w:tcPr>
          <w:p w14:paraId="1081332E" w14:textId="6CB88617" w:rsidR="00087945" w:rsidRPr="007851F8" w:rsidRDefault="00200C11" w:rsidP="00F93DC0">
            <w:pPr>
              <w:jc w:val="center"/>
              <w:rPr>
                <w:rFonts w:ascii="Arial" w:hAnsi="Arial" w:cs="Arial"/>
                <w:sz w:val="16"/>
                <w:szCs w:val="16"/>
              </w:rPr>
            </w:pPr>
            <w:r w:rsidRPr="007851F8">
              <w:rPr>
                <w:rFonts w:ascii="Arial" w:hAnsi="Arial" w:cs="Arial"/>
                <w:sz w:val="16"/>
                <w:szCs w:val="16"/>
              </w:rPr>
              <w:t>459 / 1.4</w:t>
            </w:r>
          </w:p>
        </w:tc>
        <w:tc>
          <w:tcPr>
            <w:tcW w:w="651" w:type="dxa"/>
          </w:tcPr>
          <w:p w14:paraId="479534FE" w14:textId="548AECFB" w:rsidR="00087945" w:rsidRPr="009F4EF0" w:rsidRDefault="009F4EF0" w:rsidP="00F93DC0">
            <w:pPr>
              <w:jc w:val="center"/>
              <w:rPr>
                <w:rFonts w:ascii="Arial" w:hAnsi="Arial" w:cs="Arial"/>
                <w:color w:val="4BACC6" w:themeColor="accent5"/>
              </w:rPr>
            </w:pPr>
            <w:r w:rsidRPr="009F4EF0">
              <w:rPr>
                <w:rFonts w:ascii="Arial" w:hAnsi="Arial" w:cs="Arial"/>
                <w:color w:val="4BACC6" w:themeColor="accent5"/>
              </w:rPr>
              <w:t xml:space="preserve">552 </w:t>
            </w:r>
          </w:p>
        </w:tc>
        <w:tc>
          <w:tcPr>
            <w:tcW w:w="890" w:type="dxa"/>
          </w:tcPr>
          <w:p w14:paraId="421EC07A" w14:textId="488FC075" w:rsidR="00087945" w:rsidRPr="00A104E7" w:rsidRDefault="00087945" w:rsidP="00F93DC0">
            <w:pPr>
              <w:jc w:val="center"/>
              <w:rPr>
                <w:rFonts w:ascii="Arial" w:hAnsi="Arial" w:cs="Arial"/>
                <w:color w:val="4BACC6" w:themeColor="accent5"/>
                <w:sz w:val="16"/>
                <w:szCs w:val="16"/>
              </w:rPr>
            </w:pPr>
          </w:p>
        </w:tc>
        <w:tc>
          <w:tcPr>
            <w:tcW w:w="990" w:type="dxa"/>
          </w:tcPr>
          <w:p w14:paraId="30CAD7BF" w14:textId="042CDFBB" w:rsidR="00087945" w:rsidRPr="00A104E7" w:rsidRDefault="00087945" w:rsidP="00F93DC0">
            <w:pPr>
              <w:jc w:val="center"/>
              <w:rPr>
                <w:rFonts w:ascii="Arial" w:hAnsi="Arial" w:cs="Arial"/>
                <w:color w:val="4BACC6" w:themeColor="accent5"/>
                <w:sz w:val="16"/>
                <w:szCs w:val="16"/>
              </w:rPr>
            </w:pPr>
          </w:p>
        </w:tc>
        <w:tc>
          <w:tcPr>
            <w:tcW w:w="720" w:type="dxa"/>
          </w:tcPr>
          <w:p w14:paraId="70C3828A" w14:textId="69F20168" w:rsidR="00087945" w:rsidRPr="00A104E7" w:rsidRDefault="00087945" w:rsidP="00F93DC0">
            <w:pPr>
              <w:jc w:val="center"/>
              <w:rPr>
                <w:rFonts w:ascii="Arial" w:hAnsi="Arial" w:cs="Arial"/>
                <w:color w:val="4BACC6" w:themeColor="accent5"/>
                <w:sz w:val="16"/>
                <w:szCs w:val="16"/>
              </w:rPr>
            </w:pPr>
          </w:p>
        </w:tc>
        <w:tc>
          <w:tcPr>
            <w:tcW w:w="720" w:type="dxa"/>
          </w:tcPr>
          <w:p w14:paraId="1773E544" w14:textId="1D8A9E92" w:rsidR="00087945" w:rsidRPr="00A104E7" w:rsidRDefault="00087945" w:rsidP="00F93DC0">
            <w:pPr>
              <w:jc w:val="center"/>
              <w:rPr>
                <w:rFonts w:ascii="Arial" w:hAnsi="Arial" w:cs="Arial"/>
                <w:color w:val="4BACC6" w:themeColor="accent5"/>
                <w:sz w:val="16"/>
                <w:szCs w:val="16"/>
              </w:rPr>
            </w:pPr>
          </w:p>
        </w:tc>
        <w:tc>
          <w:tcPr>
            <w:tcW w:w="744" w:type="dxa"/>
          </w:tcPr>
          <w:p w14:paraId="542F225E" w14:textId="469A03A5" w:rsidR="00087945" w:rsidRPr="00A104E7" w:rsidRDefault="00087945" w:rsidP="00F93DC0">
            <w:pPr>
              <w:jc w:val="center"/>
              <w:rPr>
                <w:rFonts w:ascii="Arial" w:hAnsi="Arial" w:cs="Arial"/>
                <w:color w:val="4BACC6" w:themeColor="accent5"/>
                <w:sz w:val="16"/>
                <w:szCs w:val="16"/>
              </w:rPr>
            </w:pPr>
          </w:p>
        </w:tc>
        <w:tc>
          <w:tcPr>
            <w:tcW w:w="642" w:type="dxa"/>
          </w:tcPr>
          <w:p w14:paraId="2F46409F" w14:textId="286505BE" w:rsidR="00087945" w:rsidRPr="00A104E7" w:rsidRDefault="00087945" w:rsidP="00F93DC0">
            <w:pPr>
              <w:jc w:val="center"/>
              <w:rPr>
                <w:rFonts w:ascii="Arial" w:hAnsi="Arial" w:cs="Arial"/>
                <w:color w:val="4BACC6" w:themeColor="accent5"/>
                <w:sz w:val="16"/>
                <w:szCs w:val="16"/>
              </w:rPr>
            </w:pPr>
          </w:p>
        </w:tc>
        <w:tc>
          <w:tcPr>
            <w:tcW w:w="630" w:type="dxa"/>
          </w:tcPr>
          <w:p w14:paraId="3529F0C0" w14:textId="46B8536B" w:rsidR="00087945" w:rsidRPr="00A104E7" w:rsidRDefault="00087945" w:rsidP="00F93DC0">
            <w:pPr>
              <w:jc w:val="center"/>
              <w:rPr>
                <w:rFonts w:ascii="Arial" w:hAnsi="Arial" w:cs="Arial"/>
                <w:color w:val="4BACC6" w:themeColor="accent5"/>
                <w:sz w:val="16"/>
                <w:szCs w:val="16"/>
              </w:rPr>
            </w:pPr>
          </w:p>
        </w:tc>
        <w:tc>
          <w:tcPr>
            <w:tcW w:w="720" w:type="dxa"/>
          </w:tcPr>
          <w:p w14:paraId="2505B930"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5B749BAE" w14:textId="77777777" w:rsidTr="00F93DC0">
        <w:trPr>
          <w:jc w:val="center"/>
        </w:trPr>
        <w:tc>
          <w:tcPr>
            <w:tcW w:w="1112" w:type="dxa"/>
          </w:tcPr>
          <w:p w14:paraId="3A125820"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Flow Out</w:t>
            </w:r>
          </w:p>
        </w:tc>
        <w:tc>
          <w:tcPr>
            <w:tcW w:w="652" w:type="dxa"/>
          </w:tcPr>
          <w:p w14:paraId="6CCB94EB" w14:textId="45B7DD63" w:rsidR="00087945" w:rsidRPr="00292CC8" w:rsidRDefault="00A104E7" w:rsidP="00F93DC0">
            <w:pPr>
              <w:jc w:val="center"/>
              <w:rPr>
                <w:rFonts w:ascii="Arial" w:hAnsi="Arial" w:cs="Arial"/>
                <w:color w:val="000000" w:themeColor="text1"/>
                <w:sz w:val="16"/>
                <w:szCs w:val="16"/>
              </w:rPr>
            </w:pPr>
            <w:r w:rsidRPr="00292CC8">
              <w:rPr>
                <w:rFonts w:ascii="Arial" w:hAnsi="Arial" w:cs="Arial"/>
                <w:color w:val="000000" w:themeColor="text1"/>
                <w:sz w:val="20"/>
                <w:szCs w:val="20"/>
              </w:rPr>
              <w:t>NR / NR</w:t>
            </w:r>
          </w:p>
        </w:tc>
        <w:tc>
          <w:tcPr>
            <w:tcW w:w="652" w:type="dxa"/>
          </w:tcPr>
          <w:p w14:paraId="591CFEA5" w14:textId="59D32486" w:rsidR="00087945" w:rsidRPr="00012309" w:rsidRDefault="00F30D68" w:rsidP="00F93DC0">
            <w:pPr>
              <w:jc w:val="center"/>
              <w:rPr>
                <w:rFonts w:ascii="Arial" w:hAnsi="Arial" w:cs="Arial"/>
                <w:color w:val="000000" w:themeColor="text1"/>
                <w:sz w:val="20"/>
                <w:szCs w:val="20"/>
              </w:rPr>
            </w:pPr>
            <w:r w:rsidRPr="00012309">
              <w:rPr>
                <w:rFonts w:ascii="Arial" w:hAnsi="Arial" w:cs="Arial"/>
                <w:color w:val="000000" w:themeColor="text1"/>
                <w:sz w:val="20"/>
                <w:szCs w:val="20"/>
              </w:rPr>
              <w:t>NR / NR</w:t>
            </w:r>
          </w:p>
        </w:tc>
        <w:tc>
          <w:tcPr>
            <w:tcW w:w="651" w:type="dxa"/>
          </w:tcPr>
          <w:p w14:paraId="4861E2C6" w14:textId="2AA32A2D" w:rsidR="00087945" w:rsidRPr="007851F8" w:rsidRDefault="00200C11" w:rsidP="00F93DC0">
            <w:pPr>
              <w:jc w:val="center"/>
              <w:rPr>
                <w:rFonts w:ascii="Arial" w:hAnsi="Arial" w:cs="Arial"/>
                <w:sz w:val="16"/>
                <w:szCs w:val="16"/>
              </w:rPr>
            </w:pPr>
            <w:r w:rsidRPr="007851F8">
              <w:rPr>
                <w:rFonts w:ascii="Arial" w:hAnsi="Arial" w:cs="Arial"/>
                <w:sz w:val="16"/>
                <w:szCs w:val="16"/>
              </w:rPr>
              <w:t>NR / NR</w:t>
            </w:r>
          </w:p>
        </w:tc>
        <w:tc>
          <w:tcPr>
            <w:tcW w:w="651" w:type="dxa"/>
          </w:tcPr>
          <w:p w14:paraId="6E458FCE" w14:textId="55842124" w:rsidR="00087945" w:rsidRPr="009F4EF0" w:rsidRDefault="009F4EF0" w:rsidP="00F93DC0">
            <w:pPr>
              <w:jc w:val="center"/>
              <w:rPr>
                <w:rFonts w:ascii="Arial" w:hAnsi="Arial" w:cs="Arial"/>
                <w:color w:val="4BACC6" w:themeColor="accent5"/>
              </w:rPr>
            </w:pPr>
            <w:r w:rsidRPr="009F4EF0">
              <w:rPr>
                <w:rFonts w:ascii="Arial" w:hAnsi="Arial" w:cs="Arial"/>
                <w:color w:val="4BACC6" w:themeColor="accent5"/>
              </w:rPr>
              <w:t>618?</w:t>
            </w:r>
          </w:p>
        </w:tc>
        <w:tc>
          <w:tcPr>
            <w:tcW w:w="890" w:type="dxa"/>
          </w:tcPr>
          <w:p w14:paraId="7DAAD5C8" w14:textId="70D68498" w:rsidR="00087945" w:rsidRPr="00A104E7" w:rsidRDefault="00087945" w:rsidP="00F93DC0">
            <w:pPr>
              <w:jc w:val="center"/>
              <w:rPr>
                <w:rFonts w:ascii="Arial" w:hAnsi="Arial" w:cs="Arial"/>
                <w:color w:val="4BACC6" w:themeColor="accent5"/>
                <w:sz w:val="16"/>
                <w:szCs w:val="16"/>
              </w:rPr>
            </w:pPr>
          </w:p>
        </w:tc>
        <w:tc>
          <w:tcPr>
            <w:tcW w:w="990" w:type="dxa"/>
          </w:tcPr>
          <w:p w14:paraId="1DD854EA" w14:textId="0A0805E3" w:rsidR="00087945" w:rsidRPr="00A104E7" w:rsidRDefault="00087945" w:rsidP="00F93DC0">
            <w:pPr>
              <w:jc w:val="center"/>
              <w:rPr>
                <w:rFonts w:ascii="Arial" w:hAnsi="Arial" w:cs="Arial"/>
                <w:color w:val="4BACC6" w:themeColor="accent5"/>
                <w:sz w:val="16"/>
                <w:szCs w:val="16"/>
              </w:rPr>
            </w:pPr>
          </w:p>
        </w:tc>
        <w:tc>
          <w:tcPr>
            <w:tcW w:w="720" w:type="dxa"/>
          </w:tcPr>
          <w:p w14:paraId="0F3E6735" w14:textId="536CA523" w:rsidR="00087945" w:rsidRPr="00A104E7" w:rsidRDefault="00087945" w:rsidP="00F93DC0">
            <w:pPr>
              <w:jc w:val="center"/>
              <w:rPr>
                <w:rFonts w:ascii="Arial" w:hAnsi="Arial" w:cs="Arial"/>
                <w:color w:val="4BACC6" w:themeColor="accent5"/>
                <w:sz w:val="16"/>
                <w:szCs w:val="16"/>
              </w:rPr>
            </w:pPr>
          </w:p>
        </w:tc>
        <w:tc>
          <w:tcPr>
            <w:tcW w:w="720" w:type="dxa"/>
          </w:tcPr>
          <w:p w14:paraId="680A19B1" w14:textId="35CEA3BF" w:rsidR="00087945" w:rsidRPr="00A104E7" w:rsidRDefault="00087945" w:rsidP="00F93DC0">
            <w:pPr>
              <w:jc w:val="center"/>
              <w:rPr>
                <w:rFonts w:ascii="Arial" w:hAnsi="Arial" w:cs="Arial"/>
                <w:color w:val="4BACC6" w:themeColor="accent5"/>
                <w:sz w:val="16"/>
                <w:szCs w:val="16"/>
              </w:rPr>
            </w:pPr>
          </w:p>
        </w:tc>
        <w:tc>
          <w:tcPr>
            <w:tcW w:w="744" w:type="dxa"/>
          </w:tcPr>
          <w:p w14:paraId="66889967" w14:textId="71F3ECC1" w:rsidR="00087945" w:rsidRPr="00A104E7" w:rsidRDefault="00087945" w:rsidP="00F93DC0">
            <w:pPr>
              <w:jc w:val="center"/>
              <w:rPr>
                <w:rFonts w:ascii="Arial" w:hAnsi="Arial" w:cs="Arial"/>
                <w:color w:val="4BACC6" w:themeColor="accent5"/>
                <w:sz w:val="16"/>
                <w:szCs w:val="16"/>
              </w:rPr>
            </w:pPr>
          </w:p>
        </w:tc>
        <w:tc>
          <w:tcPr>
            <w:tcW w:w="642" w:type="dxa"/>
          </w:tcPr>
          <w:p w14:paraId="2171F929" w14:textId="0FE226B7" w:rsidR="00087945" w:rsidRPr="00A104E7" w:rsidRDefault="00087945" w:rsidP="00F93DC0">
            <w:pPr>
              <w:jc w:val="center"/>
              <w:rPr>
                <w:rFonts w:ascii="Arial" w:hAnsi="Arial" w:cs="Arial"/>
                <w:color w:val="4BACC6" w:themeColor="accent5"/>
                <w:sz w:val="16"/>
                <w:szCs w:val="16"/>
              </w:rPr>
            </w:pPr>
          </w:p>
        </w:tc>
        <w:tc>
          <w:tcPr>
            <w:tcW w:w="630" w:type="dxa"/>
          </w:tcPr>
          <w:p w14:paraId="2C704D39" w14:textId="16BA9B3D" w:rsidR="00087945" w:rsidRPr="00A104E7" w:rsidRDefault="00087945" w:rsidP="00F93DC0">
            <w:pPr>
              <w:jc w:val="center"/>
              <w:rPr>
                <w:rFonts w:ascii="Arial" w:hAnsi="Arial" w:cs="Arial"/>
                <w:color w:val="4BACC6" w:themeColor="accent5"/>
                <w:sz w:val="16"/>
                <w:szCs w:val="16"/>
              </w:rPr>
            </w:pPr>
          </w:p>
        </w:tc>
        <w:tc>
          <w:tcPr>
            <w:tcW w:w="720" w:type="dxa"/>
          </w:tcPr>
          <w:p w14:paraId="6B4F4771"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3894C1F8" w14:textId="77777777" w:rsidTr="00F93DC0">
        <w:trPr>
          <w:trHeight w:val="629"/>
          <w:jc w:val="center"/>
        </w:trPr>
        <w:tc>
          <w:tcPr>
            <w:tcW w:w="1112" w:type="dxa"/>
          </w:tcPr>
          <w:p w14:paraId="23855621"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Rainbow Springs</w:t>
            </w:r>
          </w:p>
          <w:p w14:paraId="4D45E363" w14:textId="77777777" w:rsidR="00087945" w:rsidRPr="00292CC8" w:rsidRDefault="00087945" w:rsidP="00F93DC0">
            <w:pPr>
              <w:jc w:val="center"/>
              <w:rPr>
                <w:rFonts w:ascii="Arial" w:hAnsi="Arial" w:cs="Arial"/>
                <w:color w:val="000000" w:themeColor="text1"/>
                <w:sz w:val="23"/>
                <w:szCs w:val="23"/>
              </w:rPr>
            </w:pPr>
          </w:p>
        </w:tc>
        <w:tc>
          <w:tcPr>
            <w:tcW w:w="652" w:type="dxa"/>
          </w:tcPr>
          <w:p w14:paraId="0D313E09" w14:textId="124AE7E3" w:rsidR="00087945" w:rsidRPr="00292CC8" w:rsidRDefault="00A104E7" w:rsidP="00F93DC0">
            <w:pPr>
              <w:jc w:val="center"/>
              <w:rPr>
                <w:rFonts w:ascii="Arial" w:hAnsi="Arial" w:cs="Arial"/>
                <w:color w:val="000000" w:themeColor="text1"/>
                <w:sz w:val="16"/>
                <w:szCs w:val="16"/>
              </w:rPr>
            </w:pPr>
            <w:r w:rsidRPr="00292CC8">
              <w:rPr>
                <w:rFonts w:ascii="Arial" w:hAnsi="Arial" w:cs="Arial"/>
                <w:color w:val="000000" w:themeColor="text1"/>
                <w:sz w:val="20"/>
                <w:szCs w:val="20"/>
              </w:rPr>
              <w:t>499 / 0.54</w:t>
            </w:r>
          </w:p>
        </w:tc>
        <w:tc>
          <w:tcPr>
            <w:tcW w:w="652" w:type="dxa"/>
          </w:tcPr>
          <w:p w14:paraId="3525966B" w14:textId="73115824" w:rsidR="00087945" w:rsidRPr="00012309" w:rsidRDefault="00F30D68" w:rsidP="00F93DC0">
            <w:pPr>
              <w:jc w:val="center"/>
              <w:rPr>
                <w:rFonts w:ascii="Arial" w:hAnsi="Arial" w:cs="Arial"/>
                <w:color w:val="000000" w:themeColor="text1"/>
                <w:sz w:val="20"/>
                <w:szCs w:val="20"/>
              </w:rPr>
            </w:pPr>
            <w:r w:rsidRPr="00012309">
              <w:rPr>
                <w:rFonts w:ascii="Arial" w:hAnsi="Arial" w:cs="Arial"/>
                <w:color w:val="000000" w:themeColor="text1"/>
                <w:sz w:val="20"/>
                <w:szCs w:val="20"/>
              </w:rPr>
              <w:t>462 / 0.54</w:t>
            </w:r>
          </w:p>
        </w:tc>
        <w:tc>
          <w:tcPr>
            <w:tcW w:w="651" w:type="dxa"/>
          </w:tcPr>
          <w:p w14:paraId="7E0854B8" w14:textId="5A967675" w:rsidR="00087945" w:rsidRPr="007851F8" w:rsidRDefault="00200C11" w:rsidP="00F93DC0">
            <w:pPr>
              <w:jc w:val="center"/>
              <w:rPr>
                <w:rFonts w:ascii="Arial" w:hAnsi="Arial" w:cs="Arial"/>
                <w:sz w:val="18"/>
                <w:szCs w:val="18"/>
              </w:rPr>
            </w:pPr>
            <w:r w:rsidRPr="007851F8">
              <w:rPr>
                <w:rFonts w:ascii="Arial" w:hAnsi="Arial" w:cs="Arial"/>
                <w:sz w:val="18"/>
                <w:szCs w:val="18"/>
              </w:rPr>
              <w:t>488 / 0.54</w:t>
            </w:r>
          </w:p>
        </w:tc>
        <w:tc>
          <w:tcPr>
            <w:tcW w:w="651" w:type="dxa"/>
          </w:tcPr>
          <w:p w14:paraId="20A70C7C" w14:textId="3B9752AA" w:rsidR="00087945" w:rsidRPr="009F4EF0" w:rsidRDefault="009F4EF0" w:rsidP="00F93DC0">
            <w:pPr>
              <w:jc w:val="center"/>
              <w:rPr>
                <w:rFonts w:ascii="Arial" w:hAnsi="Arial" w:cs="Arial"/>
                <w:color w:val="4BACC6" w:themeColor="accent5"/>
              </w:rPr>
            </w:pPr>
            <w:r w:rsidRPr="009F4EF0">
              <w:rPr>
                <w:rFonts w:ascii="Arial" w:hAnsi="Arial" w:cs="Arial"/>
                <w:color w:val="4BACC6" w:themeColor="accent5"/>
              </w:rPr>
              <w:t>377</w:t>
            </w:r>
          </w:p>
        </w:tc>
        <w:tc>
          <w:tcPr>
            <w:tcW w:w="890" w:type="dxa"/>
          </w:tcPr>
          <w:p w14:paraId="4396AB6B" w14:textId="1DD64A74" w:rsidR="00087945" w:rsidRPr="00A104E7" w:rsidRDefault="00087945" w:rsidP="00F93DC0">
            <w:pPr>
              <w:jc w:val="center"/>
              <w:rPr>
                <w:rFonts w:ascii="Arial" w:hAnsi="Arial" w:cs="Arial"/>
                <w:color w:val="4BACC6" w:themeColor="accent5"/>
                <w:sz w:val="18"/>
                <w:szCs w:val="18"/>
              </w:rPr>
            </w:pPr>
          </w:p>
        </w:tc>
        <w:tc>
          <w:tcPr>
            <w:tcW w:w="990" w:type="dxa"/>
          </w:tcPr>
          <w:p w14:paraId="063AEE75" w14:textId="4823BB53" w:rsidR="00087945" w:rsidRPr="00A104E7" w:rsidRDefault="00087945" w:rsidP="00F93DC0">
            <w:pPr>
              <w:jc w:val="center"/>
              <w:rPr>
                <w:rFonts w:ascii="Arial" w:hAnsi="Arial" w:cs="Arial"/>
                <w:color w:val="4BACC6" w:themeColor="accent5"/>
                <w:sz w:val="16"/>
                <w:szCs w:val="16"/>
              </w:rPr>
            </w:pPr>
          </w:p>
        </w:tc>
        <w:tc>
          <w:tcPr>
            <w:tcW w:w="720" w:type="dxa"/>
          </w:tcPr>
          <w:p w14:paraId="1DDAB607" w14:textId="4391B6EF" w:rsidR="00087945" w:rsidRPr="00A104E7" w:rsidRDefault="00087945" w:rsidP="00F93DC0">
            <w:pPr>
              <w:jc w:val="center"/>
              <w:rPr>
                <w:rFonts w:ascii="Arial" w:hAnsi="Arial" w:cs="Arial"/>
                <w:color w:val="4BACC6" w:themeColor="accent5"/>
                <w:sz w:val="16"/>
                <w:szCs w:val="16"/>
              </w:rPr>
            </w:pPr>
          </w:p>
        </w:tc>
        <w:tc>
          <w:tcPr>
            <w:tcW w:w="720" w:type="dxa"/>
          </w:tcPr>
          <w:p w14:paraId="6A85F4DF" w14:textId="76A56E9F" w:rsidR="00087945" w:rsidRPr="00A104E7" w:rsidRDefault="00087945" w:rsidP="00F93DC0">
            <w:pPr>
              <w:jc w:val="center"/>
              <w:rPr>
                <w:rFonts w:ascii="Arial" w:hAnsi="Arial" w:cs="Arial"/>
                <w:color w:val="4BACC6" w:themeColor="accent5"/>
                <w:sz w:val="20"/>
                <w:szCs w:val="20"/>
              </w:rPr>
            </w:pPr>
          </w:p>
        </w:tc>
        <w:tc>
          <w:tcPr>
            <w:tcW w:w="744" w:type="dxa"/>
          </w:tcPr>
          <w:p w14:paraId="300FF00C" w14:textId="665F7201" w:rsidR="00087945" w:rsidRPr="00A104E7" w:rsidRDefault="00087945" w:rsidP="00F93DC0">
            <w:pPr>
              <w:jc w:val="center"/>
              <w:rPr>
                <w:rFonts w:ascii="Arial" w:hAnsi="Arial" w:cs="Arial"/>
                <w:color w:val="4BACC6" w:themeColor="accent5"/>
                <w:sz w:val="16"/>
                <w:szCs w:val="16"/>
              </w:rPr>
            </w:pPr>
          </w:p>
        </w:tc>
        <w:tc>
          <w:tcPr>
            <w:tcW w:w="642" w:type="dxa"/>
          </w:tcPr>
          <w:p w14:paraId="6E78B873" w14:textId="51D7FF06" w:rsidR="00087945" w:rsidRPr="00A104E7" w:rsidRDefault="00087945" w:rsidP="00F93DC0">
            <w:pPr>
              <w:jc w:val="center"/>
              <w:rPr>
                <w:rFonts w:ascii="Arial" w:hAnsi="Arial" w:cs="Arial"/>
                <w:color w:val="4BACC6" w:themeColor="accent5"/>
                <w:sz w:val="16"/>
                <w:szCs w:val="16"/>
              </w:rPr>
            </w:pPr>
          </w:p>
        </w:tc>
        <w:tc>
          <w:tcPr>
            <w:tcW w:w="630" w:type="dxa"/>
          </w:tcPr>
          <w:p w14:paraId="2849078B" w14:textId="2C72F970" w:rsidR="00087945" w:rsidRPr="00A104E7" w:rsidRDefault="00087945" w:rsidP="00F93DC0">
            <w:pPr>
              <w:jc w:val="center"/>
              <w:rPr>
                <w:rFonts w:ascii="Arial" w:hAnsi="Arial" w:cs="Arial"/>
                <w:color w:val="4BACC6" w:themeColor="accent5"/>
                <w:sz w:val="16"/>
                <w:szCs w:val="16"/>
              </w:rPr>
            </w:pPr>
          </w:p>
        </w:tc>
        <w:tc>
          <w:tcPr>
            <w:tcW w:w="720" w:type="dxa"/>
          </w:tcPr>
          <w:p w14:paraId="14B32B67"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332BB146" w14:textId="77777777" w:rsidTr="00F93DC0">
        <w:trPr>
          <w:jc w:val="center"/>
        </w:trPr>
        <w:tc>
          <w:tcPr>
            <w:tcW w:w="1112" w:type="dxa"/>
          </w:tcPr>
          <w:p w14:paraId="3DE21FBC"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sz w:val="18"/>
                <w:szCs w:val="18"/>
              </w:rPr>
              <w:t>Silver Creek Blvd</w:t>
            </w:r>
          </w:p>
        </w:tc>
        <w:tc>
          <w:tcPr>
            <w:tcW w:w="652" w:type="dxa"/>
          </w:tcPr>
          <w:p w14:paraId="26E84491" w14:textId="1D6C19F4" w:rsidR="00087945" w:rsidRPr="00292CC8" w:rsidRDefault="00C06E4C" w:rsidP="00F93DC0">
            <w:pPr>
              <w:jc w:val="center"/>
              <w:rPr>
                <w:rFonts w:ascii="Arial" w:hAnsi="Arial" w:cs="Arial"/>
                <w:color w:val="000000" w:themeColor="text1"/>
                <w:sz w:val="16"/>
                <w:szCs w:val="16"/>
              </w:rPr>
            </w:pPr>
            <w:r w:rsidRPr="00292CC8">
              <w:rPr>
                <w:rFonts w:ascii="Arial" w:hAnsi="Arial" w:cs="Arial"/>
                <w:color w:val="000000" w:themeColor="text1"/>
                <w:sz w:val="16"/>
                <w:szCs w:val="16"/>
              </w:rPr>
              <w:t>NR</w:t>
            </w:r>
          </w:p>
        </w:tc>
        <w:tc>
          <w:tcPr>
            <w:tcW w:w="652" w:type="dxa"/>
          </w:tcPr>
          <w:p w14:paraId="7EBBE93E" w14:textId="77777777" w:rsidR="00087945" w:rsidRPr="00012309" w:rsidRDefault="00F30D68" w:rsidP="00F93DC0">
            <w:pPr>
              <w:jc w:val="center"/>
              <w:rPr>
                <w:rFonts w:ascii="Arial" w:hAnsi="Arial" w:cs="Arial"/>
                <w:color w:val="000000" w:themeColor="text1"/>
                <w:sz w:val="20"/>
                <w:szCs w:val="20"/>
              </w:rPr>
            </w:pPr>
            <w:r w:rsidRPr="00012309">
              <w:rPr>
                <w:rFonts w:ascii="Arial" w:hAnsi="Arial" w:cs="Arial"/>
                <w:color w:val="000000" w:themeColor="text1"/>
                <w:sz w:val="20"/>
                <w:szCs w:val="20"/>
              </w:rPr>
              <w:t>1.4</w:t>
            </w:r>
          </w:p>
          <w:p w14:paraId="379B3D47" w14:textId="1C6F434C" w:rsidR="00F30D68" w:rsidRPr="00012309" w:rsidRDefault="00F30D68" w:rsidP="00F93DC0">
            <w:pPr>
              <w:jc w:val="center"/>
              <w:rPr>
                <w:rFonts w:ascii="Arial" w:hAnsi="Arial" w:cs="Arial"/>
                <w:color w:val="000000" w:themeColor="text1"/>
                <w:sz w:val="20"/>
                <w:szCs w:val="20"/>
              </w:rPr>
            </w:pPr>
          </w:p>
        </w:tc>
        <w:tc>
          <w:tcPr>
            <w:tcW w:w="651" w:type="dxa"/>
          </w:tcPr>
          <w:p w14:paraId="598A9506" w14:textId="45C5BFD8" w:rsidR="00087945" w:rsidRPr="007851F8" w:rsidRDefault="00200C11" w:rsidP="00F93DC0">
            <w:pPr>
              <w:jc w:val="center"/>
              <w:rPr>
                <w:rFonts w:ascii="Arial" w:hAnsi="Arial" w:cs="Arial"/>
              </w:rPr>
            </w:pPr>
            <w:r w:rsidRPr="007851F8">
              <w:rPr>
                <w:rFonts w:ascii="Arial" w:hAnsi="Arial" w:cs="Arial"/>
              </w:rPr>
              <w:t>1.16</w:t>
            </w:r>
          </w:p>
        </w:tc>
        <w:tc>
          <w:tcPr>
            <w:tcW w:w="651" w:type="dxa"/>
          </w:tcPr>
          <w:p w14:paraId="3483E4EA" w14:textId="5BAD2766" w:rsidR="00087945" w:rsidRPr="00A104E7" w:rsidRDefault="009F4EF0" w:rsidP="00F93DC0">
            <w:pPr>
              <w:jc w:val="center"/>
              <w:rPr>
                <w:rFonts w:ascii="Arial" w:hAnsi="Arial" w:cs="Arial"/>
                <w:color w:val="4BACC6" w:themeColor="accent5"/>
              </w:rPr>
            </w:pPr>
            <w:r>
              <w:rPr>
                <w:rFonts w:ascii="Arial" w:hAnsi="Arial" w:cs="Arial"/>
                <w:color w:val="4BACC6" w:themeColor="accent5"/>
              </w:rPr>
              <w:t>1.2</w:t>
            </w:r>
          </w:p>
        </w:tc>
        <w:tc>
          <w:tcPr>
            <w:tcW w:w="890" w:type="dxa"/>
          </w:tcPr>
          <w:p w14:paraId="42F1C7C3" w14:textId="39A2FBB9" w:rsidR="00087945" w:rsidRPr="00A104E7" w:rsidRDefault="00087945" w:rsidP="00F93DC0">
            <w:pPr>
              <w:jc w:val="center"/>
              <w:rPr>
                <w:rFonts w:ascii="Arial" w:hAnsi="Arial" w:cs="Arial"/>
                <w:color w:val="4BACC6" w:themeColor="accent5"/>
                <w:sz w:val="16"/>
                <w:szCs w:val="16"/>
              </w:rPr>
            </w:pPr>
          </w:p>
        </w:tc>
        <w:tc>
          <w:tcPr>
            <w:tcW w:w="990" w:type="dxa"/>
          </w:tcPr>
          <w:p w14:paraId="50896D1D" w14:textId="0EBE67DB" w:rsidR="00087945" w:rsidRPr="00A104E7" w:rsidRDefault="00087945" w:rsidP="00F93DC0">
            <w:pPr>
              <w:jc w:val="center"/>
              <w:rPr>
                <w:rFonts w:ascii="Arial" w:hAnsi="Arial" w:cs="Arial"/>
                <w:color w:val="4BACC6" w:themeColor="accent5"/>
                <w:sz w:val="16"/>
                <w:szCs w:val="16"/>
              </w:rPr>
            </w:pPr>
          </w:p>
        </w:tc>
        <w:tc>
          <w:tcPr>
            <w:tcW w:w="720" w:type="dxa"/>
          </w:tcPr>
          <w:p w14:paraId="432BD33E" w14:textId="3092E741" w:rsidR="00087945" w:rsidRPr="00A104E7" w:rsidRDefault="00087945" w:rsidP="00F93DC0">
            <w:pPr>
              <w:jc w:val="center"/>
              <w:rPr>
                <w:rFonts w:ascii="Arial" w:hAnsi="Arial" w:cs="Arial"/>
                <w:color w:val="4BACC6" w:themeColor="accent5"/>
                <w:sz w:val="16"/>
                <w:szCs w:val="16"/>
              </w:rPr>
            </w:pPr>
          </w:p>
        </w:tc>
        <w:tc>
          <w:tcPr>
            <w:tcW w:w="720" w:type="dxa"/>
          </w:tcPr>
          <w:p w14:paraId="0353C5F9" w14:textId="30BBD2CE" w:rsidR="00087945" w:rsidRPr="00A104E7" w:rsidRDefault="00087945" w:rsidP="00F93DC0">
            <w:pPr>
              <w:jc w:val="center"/>
              <w:rPr>
                <w:rFonts w:ascii="Arial" w:hAnsi="Arial" w:cs="Arial"/>
                <w:color w:val="4BACC6" w:themeColor="accent5"/>
                <w:sz w:val="20"/>
                <w:szCs w:val="20"/>
              </w:rPr>
            </w:pPr>
          </w:p>
        </w:tc>
        <w:tc>
          <w:tcPr>
            <w:tcW w:w="744" w:type="dxa"/>
          </w:tcPr>
          <w:p w14:paraId="3FDE89C5" w14:textId="665D9F79" w:rsidR="00087945" w:rsidRPr="00A104E7" w:rsidRDefault="00087945" w:rsidP="00F93DC0">
            <w:pPr>
              <w:jc w:val="center"/>
              <w:rPr>
                <w:rFonts w:ascii="Arial" w:hAnsi="Arial" w:cs="Arial"/>
                <w:color w:val="4BACC6" w:themeColor="accent5"/>
                <w:sz w:val="16"/>
                <w:szCs w:val="16"/>
              </w:rPr>
            </w:pPr>
          </w:p>
        </w:tc>
        <w:tc>
          <w:tcPr>
            <w:tcW w:w="642" w:type="dxa"/>
          </w:tcPr>
          <w:p w14:paraId="575819C4" w14:textId="2DE5DD0A" w:rsidR="00087945" w:rsidRPr="00A104E7" w:rsidRDefault="00087945" w:rsidP="00F93DC0">
            <w:pPr>
              <w:jc w:val="center"/>
              <w:rPr>
                <w:rFonts w:ascii="Arial" w:hAnsi="Arial" w:cs="Arial"/>
                <w:color w:val="4BACC6" w:themeColor="accent5"/>
                <w:sz w:val="16"/>
                <w:szCs w:val="16"/>
              </w:rPr>
            </w:pPr>
          </w:p>
        </w:tc>
        <w:tc>
          <w:tcPr>
            <w:tcW w:w="630" w:type="dxa"/>
          </w:tcPr>
          <w:p w14:paraId="69E164D1" w14:textId="6E40255A" w:rsidR="00087945" w:rsidRPr="00A104E7" w:rsidRDefault="00087945" w:rsidP="00F93DC0">
            <w:pPr>
              <w:jc w:val="center"/>
              <w:rPr>
                <w:rFonts w:ascii="Arial" w:hAnsi="Arial" w:cs="Arial"/>
                <w:color w:val="4BACC6" w:themeColor="accent5"/>
                <w:sz w:val="16"/>
                <w:szCs w:val="16"/>
              </w:rPr>
            </w:pPr>
          </w:p>
        </w:tc>
        <w:tc>
          <w:tcPr>
            <w:tcW w:w="720" w:type="dxa"/>
          </w:tcPr>
          <w:p w14:paraId="06E5A65B" w14:textId="77777777" w:rsidR="00087945" w:rsidRPr="00A104E7" w:rsidRDefault="00087945" w:rsidP="00F93DC0">
            <w:pPr>
              <w:jc w:val="center"/>
              <w:rPr>
                <w:rFonts w:ascii="Arial" w:hAnsi="Arial" w:cs="Arial"/>
                <w:color w:val="4BACC6" w:themeColor="accent5"/>
                <w:sz w:val="23"/>
                <w:szCs w:val="23"/>
              </w:rPr>
            </w:pPr>
          </w:p>
        </w:tc>
      </w:tr>
    </w:tbl>
    <w:p w14:paraId="5D8D4DF4" w14:textId="49161F58" w:rsidR="00012309" w:rsidRDefault="00012309" w:rsidP="00087945">
      <w:pPr>
        <w:pStyle w:val="ListParagraph"/>
        <w:numPr>
          <w:ilvl w:val="0"/>
          <w:numId w:val="1"/>
        </w:numPr>
        <w:tabs>
          <w:tab w:val="left" w:pos="0"/>
        </w:tabs>
        <w:ind w:hanging="90"/>
        <w:rPr>
          <w:rFonts w:ascii="Arial" w:hAnsi="Arial" w:cs="Arial"/>
          <w:sz w:val="28"/>
        </w:rPr>
      </w:pPr>
      <w:r>
        <w:rPr>
          <w:rFonts w:ascii="Arial" w:hAnsi="Arial" w:cs="Arial"/>
          <w:sz w:val="28"/>
        </w:rPr>
        <w:lastRenderedPageBreak/>
        <w:t>Ortega Lake acquisition</w:t>
      </w:r>
      <w:r w:rsidR="009F4EF0">
        <w:rPr>
          <w:rFonts w:ascii="Arial" w:hAnsi="Arial" w:cs="Arial"/>
          <w:sz w:val="28"/>
        </w:rPr>
        <w:t xml:space="preserve"> – </w:t>
      </w:r>
      <w:r w:rsidR="009F4EF0" w:rsidRPr="009F4EF0">
        <w:rPr>
          <w:rFonts w:ascii="Arial" w:hAnsi="Arial" w:cs="Arial"/>
          <w:color w:val="4BACC6" w:themeColor="accent5"/>
          <w:sz w:val="28"/>
        </w:rPr>
        <w:t>Vance</w:t>
      </w:r>
      <w:r w:rsidR="009F4EF0">
        <w:rPr>
          <w:rFonts w:ascii="Arial" w:hAnsi="Arial" w:cs="Arial"/>
          <w:color w:val="4BACC6" w:themeColor="accent5"/>
          <w:sz w:val="28"/>
        </w:rPr>
        <w:t xml:space="preserve"> heard back from </w:t>
      </w:r>
      <w:proofErr w:type="gramStart"/>
      <w:r w:rsidR="009F4EF0">
        <w:rPr>
          <w:rFonts w:ascii="Arial" w:hAnsi="Arial" w:cs="Arial"/>
          <w:color w:val="4BACC6" w:themeColor="accent5"/>
          <w:sz w:val="28"/>
        </w:rPr>
        <w:t>Holland</w:t>
      </w:r>
      <w:proofErr w:type="gramEnd"/>
      <w:r w:rsidR="009F4EF0">
        <w:rPr>
          <w:rFonts w:ascii="Arial" w:hAnsi="Arial" w:cs="Arial"/>
          <w:color w:val="4BACC6" w:themeColor="accent5"/>
          <w:sz w:val="28"/>
        </w:rPr>
        <w:t xml:space="preserve"> and he had some problems with it, so they sent it back to their lawyer and it has been reviewed, edited and resent. Holland has reviewed it again and says that we are good to sign. </w:t>
      </w:r>
      <w:r>
        <w:rPr>
          <w:rFonts w:ascii="Arial" w:hAnsi="Arial" w:cs="Arial"/>
          <w:sz w:val="28"/>
        </w:rPr>
        <w:br/>
      </w:r>
    </w:p>
    <w:p w14:paraId="09C337D5" w14:textId="0CF3A863" w:rsidR="00D9384B" w:rsidRDefault="00D9384B" w:rsidP="00087945">
      <w:pPr>
        <w:pStyle w:val="ListParagraph"/>
        <w:numPr>
          <w:ilvl w:val="0"/>
          <w:numId w:val="1"/>
        </w:numPr>
        <w:tabs>
          <w:tab w:val="left" w:pos="0"/>
        </w:tabs>
        <w:ind w:hanging="90"/>
        <w:rPr>
          <w:rFonts w:ascii="Arial" w:hAnsi="Arial" w:cs="Arial"/>
          <w:sz w:val="28"/>
        </w:rPr>
      </w:pPr>
      <w:r>
        <w:rPr>
          <w:rFonts w:ascii="Arial" w:hAnsi="Arial" w:cs="Arial"/>
          <w:sz w:val="28"/>
        </w:rPr>
        <w:t>Billing County for excavator use</w:t>
      </w:r>
      <w:r w:rsidR="009F4EF0">
        <w:rPr>
          <w:rFonts w:ascii="Arial" w:hAnsi="Arial" w:cs="Arial"/>
          <w:sz w:val="28"/>
        </w:rPr>
        <w:t xml:space="preserve"> – </w:t>
      </w:r>
      <w:r w:rsidR="009F4EF0" w:rsidRPr="009F4EF0">
        <w:rPr>
          <w:rFonts w:ascii="Arial" w:hAnsi="Arial" w:cs="Arial"/>
          <w:color w:val="4BACC6" w:themeColor="accent5"/>
          <w:sz w:val="28"/>
        </w:rPr>
        <w:t>we need to change what we charge them to $250/hr</w:t>
      </w:r>
      <w:r w:rsidR="009600EF">
        <w:rPr>
          <w:rFonts w:ascii="Arial" w:hAnsi="Arial" w:cs="Arial"/>
          <w:color w:val="4BACC6" w:themeColor="accent5"/>
          <w:sz w:val="28"/>
        </w:rPr>
        <w:t xml:space="preserve">. Are we ready to send them another bill? </w:t>
      </w:r>
      <w:r>
        <w:rPr>
          <w:rFonts w:ascii="Arial" w:hAnsi="Arial" w:cs="Arial"/>
          <w:sz w:val="28"/>
        </w:rPr>
        <w:br/>
      </w:r>
    </w:p>
    <w:p w14:paraId="744AE382" w14:textId="144B5106" w:rsidR="007851F8" w:rsidRDefault="007851F8" w:rsidP="00012309">
      <w:pPr>
        <w:pStyle w:val="ListParagraph"/>
        <w:numPr>
          <w:ilvl w:val="0"/>
          <w:numId w:val="1"/>
        </w:numPr>
        <w:tabs>
          <w:tab w:val="left" w:pos="0"/>
        </w:tabs>
        <w:ind w:hanging="90"/>
        <w:rPr>
          <w:rFonts w:ascii="Arial" w:hAnsi="Arial" w:cs="Arial"/>
          <w:sz w:val="28"/>
        </w:rPr>
      </w:pPr>
      <w:r>
        <w:rPr>
          <w:rFonts w:ascii="Arial" w:hAnsi="Arial" w:cs="Arial"/>
          <w:sz w:val="28"/>
        </w:rPr>
        <w:t>NRCS</w:t>
      </w:r>
      <w:r w:rsidR="007C6349">
        <w:rPr>
          <w:rFonts w:ascii="Arial" w:hAnsi="Arial" w:cs="Arial"/>
          <w:sz w:val="28"/>
        </w:rPr>
        <w:t xml:space="preserve"> – </w:t>
      </w:r>
      <w:r w:rsidR="007C6349" w:rsidRPr="009F4EF0">
        <w:rPr>
          <w:rFonts w:ascii="Arial" w:hAnsi="Arial" w:cs="Arial"/>
          <w:color w:val="4BACC6" w:themeColor="accent5"/>
          <w:sz w:val="28"/>
        </w:rPr>
        <w:t>Jan, Jodi, and K.C.</w:t>
      </w:r>
      <w:r w:rsidR="00F93652" w:rsidRPr="009F4EF0">
        <w:rPr>
          <w:rFonts w:ascii="Arial" w:hAnsi="Arial" w:cs="Arial"/>
          <w:color w:val="4BACC6" w:themeColor="accent5"/>
          <w:sz w:val="28"/>
        </w:rPr>
        <w:t xml:space="preserve"> </w:t>
      </w:r>
      <w:r w:rsidR="00F93652" w:rsidRPr="009F4EF0">
        <w:rPr>
          <w:rFonts w:ascii="Arial" w:hAnsi="Arial" w:cs="Arial"/>
          <w:color w:val="4BACC6" w:themeColor="accent5"/>
          <w:sz w:val="28"/>
        </w:rPr>
        <w:br/>
        <w:t xml:space="preserve">Funding for this year’s deadline is Friday. Forwarded our application to KC, he is going to respond with a checklist of what we need to do to get onto their funding list for next year. We need to decide who </w:t>
      </w:r>
      <w:r w:rsidR="00FF1CF9" w:rsidRPr="009F4EF0">
        <w:rPr>
          <w:rFonts w:ascii="Arial" w:hAnsi="Arial" w:cs="Arial"/>
          <w:color w:val="4BACC6" w:themeColor="accent5"/>
          <w:sz w:val="28"/>
        </w:rPr>
        <w:t xml:space="preserve">is going to be a </w:t>
      </w:r>
      <w:proofErr w:type="gramStart"/>
      <w:r w:rsidR="00FF1CF9" w:rsidRPr="009F4EF0">
        <w:rPr>
          <w:rFonts w:ascii="Arial" w:hAnsi="Arial" w:cs="Arial"/>
          <w:color w:val="4BACC6" w:themeColor="accent5"/>
          <w:sz w:val="28"/>
        </w:rPr>
        <w:t>signer</w:t>
      </w:r>
      <w:proofErr w:type="gramEnd"/>
      <w:r w:rsidR="00FF1CF9" w:rsidRPr="009F4EF0">
        <w:rPr>
          <w:rFonts w:ascii="Arial" w:hAnsi="Arial" w:cs="Arial"/>
          <w:color w:val="4BACC6" w:themeColor="accent5"/>
          <w:sz w:val="28"/>
        </w:rPr>
        <w:t xml:space="preserve">. We also need to provide what kind of entity we are. We will file with the </w:t>
      </w:r>
      <w:proofErr w:type="gramStart"/>
      <w:r w:rsidR="00FF1CF9" w:rsidRPr="009F4EF0">
        <w:rPr>
          <w:rFonts w:ascii="Arial" w:hAnsi="Arial" w:cs="Arial"/>
          <w:color w:val="4BACC6" w:themeColor="accent5"/>
          <w:sz w:val="28"/>
        </w:rPr>
        <w:t>farmers</w:t>
      </w:r>
      <w:proofErr w:type="gramEnd"/>
      <w:r w:rsidR="00FF1CF9" w:rsidRPr="009F4EF0">
        <w:rPr>
          <w:rFonts w:ascii="Arial" w:hAnsi="Arial" w:cs="Arial"/>
          <w:color w:val="4BACC6" w:themeColor="accent5"/>
          <w:sz w:val="28"/>
        </w:rPr>
        <w:t xml:space="preserve"> district. KC will send us the applications that we need to complete. FSA takes care of taxes and 902 type things. Federal funds come with required </w:t>
      </w:r>
      <w:proofErr w:type="gramStart"/>
      <w:r w:rsidR="00FF1CF9" w:rsidRPr="009F4EF0">
        <w:rPr>
          <w:rFonts w:ascii="Arial" w:hAnsi="Arial" w:cs="Arial"/>
          <w:color w:val="4BACC6" w:themeColor="accent5"/>
          <w:sz w:val="28"/>
        </w:rPr>
        <w:t>survey’s</w:t>
      </w:r>
      <w:proofErr w:type="gramEnd"/>
      <w:r w:rsidR="00FF1CF9" w:rsidRPr="009F4EF0">
        <w:rPr>
          <w:rFonts w:ascii="Arial" w:hAnsi="Arial" w:cs="Arial"/>
          <w:color w:val="4BACC6" w:themeColor="accent5"/>
          <w:sz w:val="28"/>
        </w:rPr>
        <w:t xml:space="preserve"> and other compliance things that NRCS will pay for. Our eligibility will be determined by them. Most of NRCS’s programs are for people who make under $900k; they will get a waiver to show that we are trying to improve agricultural.</w:t>
      </w:r>
      <w:r w:rsidR="00FF1CF9" w:rsidRPr="009F4EF0">
        <w:rPr>
          <w:rFonts w:ascii="Arial" w:hAnsi="Arial" w:cs="Arial"/>
          <w:color w:val="4BACC6" w:themeColor="accent5"/>
          <w:sz w:val="28"/>
        </w:rPr>
        <w:br/>
        <w:t xml:space="preserve">How long will we wait before we hear back about our application? The federal government is now setting deadlines for eligibility and programs. </w:t>
      </w:r>
      <w:r w:rsidR="00FF1CF9" w:rsidRPr="009F4EF0">
        <w:rPr>
          <w:rFonts w:ascii="Arial" w:hAnsi="Arial" w:cs="Arial"/>
          <w:color w:val="4BACC6" w:themeColor="accent5"/>
          <w:sz w:val="28"/>
        </w:rPr>
        <w:br/>
        <w:t xml:space="preserve">Once their planning process is done, there </w:t>
      </w:r>
      <w:proofErr w:type="gramStart"/>
      <w:r w:rsidR="00FF1CF9" w:rsidRPr="009F4EF0">
        <w:rPr>
          <w:rFonts w:ascii="Arial" w:hAnsi="Arial" w:cs="Arial"/>
          <w:color w:val="4BACC6" w:themeColor="accent5"/>
          <w:sz w:val="28"/>
        </w:rPr>
        <w:t>is</w:t>
      </w:r>
      <w:proofErr w:type="gramEnd"/>
      <w:r w:rsidR="00FF1CF9" w:rsidRPr="009F4EF0">
        <w:rPr>
          <w:rFonts w:ascii="Arial" w:hAnsi="Arial" w:cs="Arial"/>
          <w:color w:val="4BACC6" w:themeColor="accent5"/>
          <w:sz w:val="28"/>
        </w:rPr>
        <w:t xml:space="preserve"> rankings that determine who </w:t>
      </w:r>
      <w:proofErr w:type="gramStart"/>
      <w:r w:rsidR="00FF1CF9" w:rsidRPr="009F4EF0">
        <w:rPr>
          <w:rFonts w:ascii="Arial" w:hAnsi="Arial" w:cs="Arial"/>
          <w:color w:val="4BACC6" w:themeColor="accent5"/>
          <w:sz w:val="28"/>
        </w:rPr>
        <w:t>gets</w:t>
      </w:r>
      <w:proofErr w:type="gramEnd"/>
      <w:r w:rsidR="00FF1CF9" w:rsidRPr="009F4EF0">
        <w:rPr>
          <w:rFonts w:ascii="Arial" w:hAnsi="Arial" w:cs="Arial"/>
          <w:color w:val="4BACC6" w:themeColor="accent5"/>
          <w:sz w:val="28"/>
        </w:rPr>
        <w:t xml:space="preserve"> funding.</w:t>
      </w:r>
      <w:r w:rsidR="00FF1CF9" w:rsidRPr="009F4EF0">
        <w:rPr>
          <w:rFonts w:ascii="Arial" w:hAnsi="Arial" w:cs="Arial"/>
          <w:color w:val="4BACC6" w:themeColor="accent5"/>
          <w:sz w:val="28"/>
        </w:rPr>
        <w:br/>
        <w:t xml:space="preserve">Save the receipts for any pipeline or corrections that we make to our ditches so we can send them to the regional reviewers so they can set a new higher price to be able to assist us. </w:t>
      </w:r>
      <w:r w:rsidR="00FF1CF9" w:rsidRPr="009F4EF0">
        <w:rPr>
          <w:rFonts w:ascii="Arial" w:hAnsi="Arial" w:cs="Arial"/>
          <w:color w:val="4BACC6" w:themeColor="accent5"/>
          <w:sz w:val="28"/>
        </w:rPr>
        <w:br/>
        <w:t>Planning</w:t>
      </w:r>
      <w:r w:rsidR="00FD2E03" w:rsidRPr="009F4EF0">
        <w:rPr>
          <w:rFonts w:ascii="Arial" w:hAnsi="Arial" w:cs="Arial"/>
          <w:color w:val="4BACC6" w:themeColor="accent5"/>
          <w:sz w:val="28"/>
        </w:rPr>
        <w:t xml:space="preserve"> – resource concerns vs what financial aide they can give us. (Max $450k per application.) We need to get easements or permissions documented so we can just go once the contract is good. </w:t>
      </w:r>
      <w:r w:rsidR="003D6722" w:rsidRPr="009F4EF0">
        <w:rPr>
          <w:rFonts w:ascii="Arial" w:hAnsi="Arial" w:cs="Arial"/>
          <w:color w:val="4BACC6" w:themeColor="accent5"/>
          <w:sz w:val="28"/>
        </w:rPr>
        <w:br/>
        <w:t xml:space="preserve">We pay upfront and then submit receipts and get reimbursed. It can take a while to get reimbursed because the engineer </w:t>
      </w:r>
      <w:proofErr w:type="gramStart"/>
      <w:r w:rsidR="003D6722" w:rsidRPr="009F4EF0">
        <w:rPr>
          <w:rFonts w:ascii="Arial" w:hAnsi="Arial" w:cs="Arial"/>
          <w:color w:val="4BACC6" w:themeColor="accent5"/>
          <w:sz w:val="28"/>
        </w:rPr>
        <w:t>has to</w:t>
      </w:r>
      <w:proofErr w:type="gramEnd"/>
      <w:r w:rsidR="003D6722" w:rsidRPr="009F4EF0">
        <w:rPr>
          <w:rFonts w:ascii="Arial" w:hAnsi="Arial" w:cs="Arial"/>
          <w:color w:val="4BACC6" w:themeColor="accent5"/>
          <w:sz w:val="28"/>
        </w:rPr>
        <w:t xml:space="preserve"> approve it before we can get out money. Once the engineer has approved it, it will take about 5-7 business days. The agency will reimburse up to 70% of your project – dependent upon who we hire to complete the project. </w:t>
      </w:r>
      <w:r w:rsidR="003D6722" w:rsidRPr="009F4EF0">
        <w:rPr>
          <w:rFonts w:ascii="Arial" w:hAnsi="Arial" w:cs="Arial"/>
          <w:color w:val="4BACC6" w:themeColor="accent5"/>
          <w:sz w:val="28"/>
        </w:rPr>
        <w:br/>
        <w:t xml:space="preserve">There are contract stipulations as to how and when parts of the project </w:t>
      </w:r>
      <w:r w:rsidR="003D6722" w:rsidRPr="009F4EF0">
        <w:rPr>
          <w:rFonts w:ascii="Arial" w:hAnsi="Arial" w:cs="Arial"/>
          <w:color w:val="4BACC6" w:themeColor="accent5"/>
          <w:sz w:val="28"/>
        </w:rPr>
        <w:lastRenderedPageBreak/>
        <w:t xml:space="preserve">can and should be done. </w:t>
      </w:r>
      <w:r w:rsidR="001E76D3" w:rsidRPr="009F4EF0">
        <w:rPr>
          <w:rFonts w:ascii="Arial" w:hAnsi="Arial" w:cs="Arial"/>
          <w:color w:val="4BACC6" w:themeColor="accent5"/>
          <w:sz w:val="28"/>
        </w:rPr>
        <w:br/>
        <w:t>FSA and NRCS are in the same complex.</w:t>
      </w:r>
      <w:r w:rsidR="001E76D3" w:rsidRPr="009F4EF0">
        <w:rPr>
          <w:rFonts w:ascii="Arial" w:hAnsi="Arial" w:cs="Arial"/>
          <w:color w:val="4BACC6" w:themeColor="accent5"/>
          <w:sz w:val="28"/>
        </w:rPr>
        <w:br/>
        <w:t xml:space="preserve">Local work group meeting Monday the </w:t>
      </w:r>
      <w:r w:rsidR="00811B7E" w:rsidRPr="009F4EF0">
        <w:rPr>
          <w:rFonts w:ascii="Arial" w:hAnsi="Arial" w:cs="Arial"/>
          <w:color w:val="4BACC6" w:themeColor="accent5"/>
          <w:sz w:val="28"/>
        </w:rPr>
        <w:t>27</w:t>
      </w:r>
      <w:r w:rsidR="001E76D3" w:rsidRPr="009F4EF0">
        <w:rPr>
          <w:rFonts w:ascii="Arial" w:hAnsi="Arial" w:cs="Arial"/>
          <w:color w:val="4BACC6" w:themeColor="accent5"/>
          <w:sz w:val="28"/>
          <w:vertAlign w:val="superscript"/>
        </w:rPr>
        <w:t>th</w:t>
      </w:r>
      <w:r w:rsidR="001E76D3" w:rsidRPr="009F4EF0">
        <w:rPr>
          <w:rFonts w:ascii="Arial" w:hAnsi="Arial" w:cs="Arial"/>
          <w:color w:val="4BACC6" w:themeColor="accent5"/>
          <w:sz w:val="28"/>
        </w:rPr>
        <w:t xml:space="preserve"> at noon at the Holbrook office. They go through the resource concerns at the </w:t>
      </w:r>
      <w:proofErr w:type="gramStart"/>
      <w:r w:rsidR="001E76D3" w:rsidRPr="009F4EF0">
        <w:rPr>
          <w:rFonts w:ascii="Arial" w:hAnsi="Arial" w:cs="Arial"/>
          <w:color w:val="4BACC6" w:themeColor="accent5"/>
          <w:sz w:val="28"/>
        </w:rPr>
        <w:t>meeting</w:t>
      </w:r>
      <w:proofErr w:type="gramEnd"/>
      <w:r w:rsidR="001E76D3" w:rsidRPr="009F4EF0">
        <w:rPr>
          <w:rFonts w:ascii="Arial" w:hAnsi="Arial" w:cs="Arial"/>
          <w:color w:val="4BACC6" w:themeColor="accent5"/>
          <w:sz w:val="28"/>
        </w:rPr>
        <w:t xml:space="preserve"> and the district decides which concerns get addressed. If our </w:t>
      </w:r>
      <w:proofErr w:type="gramStart"/>
      <w:r w:rsidR="001E76D3" w:rsidRPr="009F4EF0">
        <w:rPr>
          <w:rFonts w:ascii="Arial" w:hAnsi="Arial" w:cs="Arial"/>
          <w:color w:val="4BACC6" w:themeColor="accent5"/>
          <w:sz w:val="28"/>
        </w:rPr>
        <w:t>concerns</w:t>
      </w:r>
      <w:proofErr w:type="gramEnd"/>
      <w:r w:rsidR="001E76D3" w:rsidRPr="009F4EF0">
        <w:rPr>
          <w:rFonts w:ascii="Arial" w:hAnsi="Arial" w:cs="Arial"/>
          <w:color w:val="4BACC6" w:themeColor="accent5"/>
          <w:sz w:val="28"/>
        </w:rPr>
        <w:t xml:space="preserve"> </w:t>
      </w:r>
      <w:proofErr w:type="gramStart"/>
      <w:r w:rsidR="001E76D3" w:rsidRPr="009F4EF0">
        <w:rPr>
          <w:rFonts w:ascii="Arial" w:hAnsi="Arial" w:cs="Arial"/>
          <w:color w:val="4BACC6" w:themeColor="accent5"/>
          <w:sz w:val="28"/>
        </w:rPr>
        <w:t>isn’t</w:t>
      </w:r>
      <w:proofErr w:type="gramEnd"/>
      <w:r w:rsidR="001E76D3" w:rsidRPr="009F4EF0">
        <w:rPr>
          <w:rFonts w:ascii="Arial" w:hAnsi="Arial" w:cs="Arial"/>
          <w:color w:val="4BACC6" w:themeColor="accent5"/>
          <w:sz w:val="28"/>
        </w:rPr>
        <w:t xml:space="preserve"> at the top of the priority list, they do have ideas of other places we can get funding. Regenerative Ag is the new program that the federal government has going right now. They do require soils testing at the </w:t>
      </w:r>
      <w:proofErr w:type="gramStart"/>
      <w:r w:rsidR="001E76D3" w:rsidRPr="009F4EF0">
        <w:rPr>
          <w:rFonts w:ascii="Arial" w:hAnsi="Arial" w:cs="Arial"/>
          <w:color w:val="4BACC6" w:themeColor="accent5"/>
          <w:sz w:val="28"/>
        </w:rPr>
        <w:t>begging</w:t>
      </w:r>
      <w:proofErr w:type="gramEnd"/>
      <w:r w:rsidR="001E76D3" w:rsidRPr="009F4EF0">
        <w:rPr>
          <w:rFonts w:ascii="Arial" w:hAnsi="Arial" w:cs="Arial"/>
          <w:color w:val="4BACC6" w:themeColor="accent5"/>
          <w:sz w:val="28"/>
        </w:rPr>
        <w:t xml:space="preserve"> and end of their </w:t>
      </w:r>
      <w:proofErr w:type="gramStart"/>
      <w:r w:rsidR="001E76D3" w:rsidRPr="009F4EF0">
        <w:rPr>
          <w:rFonts w:ascii="Arial" w:hAnsi="Arial" w:cs="Arial"/>
          <w:color w:val="4BACC6" w:themeColor="accent5"/>
          <w:sz w:val="28"/>
        </w:rPr>
        <w:t>5 year</w:t>
      </w:r>
      <w:proofErr w:type="gramEnd"/>
      <w:r w:rsidR="001E76D3" w:rsidRPr="009F4EF0">
        <w:rPr>
          <w:rFonts w:ascii="Arial" w:hAnsi="Arial" w:cs="Arial"/>
          <w:color w:val="4BACC6" w:themeColor="accent5"/>
          <w:sz w:val="28"/>
        </w:rPr>
        <w:t xml:space="preserve"> contract. </w:t>
      </w:r>
      <w:r w:rsidR="001E76D3" w:rsidRPr="009F4EF0">
        <w:rPr>
          <w:rFonts w:ascii="Arial" w:hAnsi="Arial" w:cs="Arial"/>
          <w:color w:val="4BACC6" w:themeColor="accent5"/>
          <w:sz w:val="28"/>
        </w:rPr>
        <w:br/>
      </w:r>
      <w:r w:rsidR="001E76D3" w:rsidRPr="009F4EF0">
        <w:rPr>
          <w:rFonts w:ascii="Arial" w:hAnsi="Arial" w:cs="Arial"/>
          <w:color w:val="4BACC6" w:themeColor="accent5"/>
          <w:sz w:val="28"/>
        </w:rPr>
        <w:t>NRCS wants to put practices where they have the ok to do so.</w:t>
      </w:r>
      <w:r w:rsidR="001E76D3">
        <w:rPr>
          <w:rFonts w:ascii="Arial" w:hAnsi="Arial" w:cs="Arial"/>
          <w:sz w:val="28"/>
        </w:rPr>
        <w:br/>
      </w:r>
    </w:p>
    <w:p w14:paraId="4836FFAA" w14:textId="6CF4ED7E" w:rsidR="00292CC8" w:rsidRPr="00012309" w:rsidRDefault="007851F8" w:rsidP="00012309">
      <w:pPr>
        <w:pStyle w:val="ListParagraph"/>
        <w:numPr>
          <w:ilvl w:val="0"/>
          <w:numId w:val="1"/>
        </w:numPr>
        <w:tabs>
          <w:tab w:val="left" w:pos="0"/>
        </w:tabs>
        <w:ind w:hanging="90"/>
        <w:rPr>
          <w:rFonts w:ascii="Arial" w:hAnsi="Arial" w:cs="Arial"/>
          <w:sz w:val="28"/>
        </w:rPr>
      </w:pPr>
      <w:r>
        <w:rPr>
          <w:rFonts w:ascii="Arial" w:hAnsi="Arial" w:cs="Arial"/>
          <w:sz w:val="28"/>
        </w:rPr>
        <w:t>Fuentes</w:t>
      </w:r>
      <w:r w:rsidR="001E76D3">
        <w:rPr>
          <w:rFonts w:ascii="Arial" w:hAnsi="Arial" w:cs="Arial"/>
          <w:sz w:val="28"/>
        </w:rPr>
        <w:t xml:space="preserve"> – </w:t>
      </w:r>
      <w:r w:rsidR="001E76D3" w:rsidRPr="009F4EF0">
        <w:rPr>
          <w:rFonts w:ascii="Arial" w:hAnsi="Arial" w:cs="Arial"/>
          <w:color w:val="4BACC6" w:themeColor="accent5"/>
          <w:sz w:val="28"/>
        </w:rPr>
        <w:t xml:space="preserve">lets his cows drink out of the ditch – NRCS has concerns about the debris and </w:t>
      </w:r>
      <w:r w:rsidR="00811B7E" w:rsidRPr="009F4EF0">
        <w:rPr>
          <w:rFonts w:ascii="Arial" w:hAnsi="Arial" w:cs="Arial"/>
          <w:color w:val="4BACC6" w:themeColor="accent5"/>
          <w:sz w:val="28"/>
        </w:rPr>
        <w:t xml:space="preserve">other things getting into the ditch. </w:t>
      </w:r>
      <w:r w:rsidR="00B72C78">
        <w:rPr>
          <w:rFonts w:ascii="Arial" w:hAnsi="Arial" w:cs="Arial"/>
          <w:sz w:val="28"/>
        </w:rPr>
        <w:br/>
      </w:r>
    </w:p>
    <w:p w14:paraId="29C846C9" w14:textId="197F6809" w:rsidR="00A4170B" w:rsidRDefault="00A4170B" w:rsidP="00087945">
      <w:pPr>
        <w:pStyle w:val="ListParagraph"/>
        <w:numPr>
          <w:ilvl w:val="0"/>
          <w:numId w:val="1"/>
        </w:numPr>
        <w:tabs>
          <w:tab w:val="left" w:pos="0"/>
        </w:tabs>
        <w:ind w:hanging="90"/>
        <w:rPr>
          <w:rFonts w:ascii="Arial" w:hAnsi="Arial" w:cs="Arial"/>
          <w:sz w:val="28"/>
        </w:rPr>
      </w:pPr>
      <w:r>
        <w:rPr>
          <w:rFonts w:ascii="Arial" w:hAnsi="Arial" w:cs="Arial"/>
          <w:sz w:val="28"/>
        </w:rPr>
        <w:t xml:space="preserve">Water Issues? </w:t>
      </w:r>
    </w:p>
    <w:p w14:paraId="7E2FBB51" w14:textId="7A8FA691" w:rsidR="00B40632" w:rsidRPr="007D4007" w:rsidRDefault="00B40632" w:rsidP="009C2F6C">
      <w:pPr>
        <w:pStyle w:val="ListParagraph"/>
        <w:numPr>
          <w:ilvl w:val="1"/>
          <w:numId w:val="3"/>
        </w:numPr>
        <w:rPr>
          <w:rFonts w:ascii="Arial" w:hAnsi="Arial" w:cs="Arial"/>
          <w:color w:val="4BACC6" w:themeColor="accent5"/>
          <w:sz w:val="28"/>
        </w:rPr>
      </w:pPr>
      <w:r w:rsidRPr="00D90C15">
        <w:rPr>
          <w:rFonts w:ascii="Arial" w:hAnsi="Arial" w:cs="Arial"/>
          <w:sz w:val="28"/>
        </w:rPr>
        <w:t>GPR – Ross wants to co</w:t>
      </w:r>
      <w:r w:rsidRPr="007D4007">
        <w:rPr>
          <w:rFonts w:ascii="Arial" w:hAnsi="Arial" w:cs="Arial"/>
          <w:sz w:val="28"/>
        </w:rPr>
        <w:t>ntact the people that made it so he can get trained on how to use it</w:t>
      </w:r>
      <w:r>
        <w:rPr>
          <w:rFonts w:ascii="Arial" w:hAnsi="Arial" w:cs="Arial"/>
          <w:sz w:val="28"/>
        </w:rPr>
        <w:t xml:space="preserve">. </w:t>
      </w:r>
      <w:r w:rsidR="007D4007" w:rsidRPr="00D90C15">
        <w:rPr>
          <w:rFonts w:ascii="Arial" w:hAnsi="Arial" w:cs="Arial"/>
          <w:color w:val="595959" w:themeColor="text1" w:themeTint="A6"/>
          <w:sz w:val="28"/>
        </w:rPr>
        <w:t>Ross is going to call the company to get some training on it</w:t>
      </w:r>
      <w:r w:rsidR="00D00DB1">
        <w:rPr>
          <w:rFonts w:ascii="Arial" w:hAnsi="Arial" w:cs="Arial"/>
          <w:color w:val="595959" w:themeColor="text1" w:themeTint="A6"/>
          <w:sz w:val="28"/>
        </w:rPr>
        <w:t>.</w:t>
      </w:r>
      <w:r w:rsidR="00D00DB1" w:rsidRPr="00012309">
        <w:rPr>
          <w:rFonts w:ascii="Arial" w:hAnsi="Arial" w:cs="Arial"/>
          <w:color w:val="808080" w:themeColor="background1" w:themeShade="80"/>
          <w:sz w:val="28"/>
        </w:rPr>
        <w:t xml:space="preserve"> Ross called and they are supposed to call him back to set up </w:t>
      </w:r>
      <w:proofErr w:type="gramStart"/>
      <w:r w:rsidR="00D00DB1" w:rsidRPr="00012309">
        <w:rPr>
          <w:rFonts w:ascii="Arial" w:hAnsi="Arial" w:cs="Arial"/>
          <w:color w:val="808080" w:themeColor="background1" w:themeShade="80"/>
          <w:sz w:val="28"/>
        </w:rPr>
        <w:t>a training</w:t>
      </w:r>
      <w:proofErr w:type="gramEnd"/>
      <w:r w:rsidR="00D00DB1" w:rsidRPr="00012309">
        <w:rPr>
          <w:rFonts w:ascii="Arial" w:hAnsi="Arial" w:cs="Arial"/>
          <w:color w:val="808080" w:themeColor="background1" w:themeShade="80"/>
          <w:sz w:val="28"/>
        </w:rPr>
        <w:t>.</w:t>
      </w:r>
      <w:r w:rsidR="000C166E" w:rsidRPr="00012309">
        <w:rPr>
          <w:rFonts w:ascii="Arial" w:hAnsi="Arial" w:cs="Arial"/>
          <w:color w:val="808080" w:themeColor="background1" w:themeShade="80"/>
          <w:sz w:val="28"/>
        </w:rPr>
        <w:t xml:space="preserve"> Ross is hoping to get it sold and buy a snake with a camera from Home Depot. The GPR people said that there’s a guy in Texas that might want to </w:t>
      </w:r>
      <w:r w:rsidR="000C166E" w:rsidRPr="00B72C78">
        <w:rPr>
          <w:rFonts w:ascii="Arial" w:hAnsi="Arial" w:cs="Arial"/>
          <w:color w:val="808080" w:themeColor="background1" w:themeShade="80"/>
          <w:sz w:val="28"/>
        </w:rPr>
        <w:t xml:space="preserve">buy it. </w:t>
      </w:r>
      <w:r w:rsidR="00B72C78" w:rsidRPr="007851F8">
        <w:rPr>
          <w:rFonts w:ascii="Arial" w:hAnsi="Arial" w:cs="Arial"/>
          <w:color w:val="808080" w:themeColor="background1" w:themeShade="80"/>
          <w:sz w:val="28"/>
        </w:rPr>
        <w:t>Ross still needs to get ahold of them.</w:t>
      </w:r>
      <w:r w:rsidR="009600EF">
        <w:rPr>
          <w:rFonts w:ascii="Arial" w:hAnsi="Arial" w:cs="Arial"/>
          <w:color w:val="808080" w:themeColor="background1" w:themeShade="80"/>
          <w:sz w:val="28"/>
        </w:rPr>
        <w:t xml:space="preserve"> </w:t>
      </w:r>
    </w:p>
    <w:p w14:paraId="51FF2DDF" w14:textId="01AA157A" w:rsidR="007C50F3" w:rsidRPr="008D7BB1" w:rsidRDefault="00FA1C5D" w:rsidP="001A6717">
      <w:pPr>
        <w:pStyle w:val="ListParagraph"/>
        <w:numPr>
          <w:ilvl w:val="1"/>
          <w:numId w:val="3"/>
        </w:numPr>
        <w:rPr>
          <w:rFonts w:ascii="Arial" w:hAnsi="Arial" w:cs="Arial"/>
          <w:strike/>
          <w:sz w:val="28"/>
        </w:rPr>
      </w:pPr>
      <w:r w:rsidRPr="008D7BB1">
        <w:rPr>
          <w:rFonts w:ascii="Arial" w:hAnsi="Arial" w:cs="Arial"/>
          <w:strike/>
          <w:sz w:val="28"/>
        </w:rPr>
        <w:t>Ty Lynn – in line valve is leaking</w:t>
      </w:r>
      <w:r w:rsidR="00D00DB1" w:rsidRPr="008D7BB1">
        <w:rPr>
          <w:rFonts w:ascii="Arial" w:hAnsi="Arial" w:cs="Arial"/>
          <w:strike/>
          <w:sz w:val="28"/>
        </w:rPr>
        <w:t xml:space="preserve">. </w:t>
      </w:r>
      <w:r w:rsidR="00D00DB1" w:rsidRPr="008D7BB1">
        <w:rPr>
          <w:rFonts w:ascii="Arial" w:hAnsi="Arial" w:cs="Arial"/>
          <w:strike/>
          <w:color w:val="808080" w:themeColor="background1" w:themeShade="80"/>
          <w:sz w:val="28"/>
        </w:rPr>
        <w:t xml:space="preserve">Ty spoke with Ross and </w:t>
      </w:r>
      <w:proofErr w:type="gramStart"/>
      <w:r w:rsidR="00D00DB1" w:rsidRPr="008D7BB1">
        <w:rPr>
          <w:rFonts w:ascii="Arial" w:hAnsi="Arial" w:cs="Arial"/>
          <w:strike/>
          <w:color w:val="808080" w:themeColor="background1" w:themeShade="80"/>
          <w:sz w:val="28"/>
        </w:rPr>
        <w:t>says</w:t>
      </w:r>
      <w:proofErr w:type="gramEnd"/>
      <w:r w:rsidR="00D00DB1" w:rsidRPr="008D7BB1">
        <w:rPr>
          <w:rFonts w:ascii="Arial" w:hAnsi="Arial" w:cs="Arial"/>
          <w:strike/>
          <w:color w:val="808080" w:themeColor="background1" w:themeShade="80"/>
          <w:sz w:val="28"/>
        </w:rPr>
        <w:t xml:space="preserve"> that the main headgate is leaking a little south of Dennis’s barn. The part that is leaking is just Ty’s line. Ross will tell him that he will have to pay to fix it. </w:t>
      </w:r>
      <w:r w:rsidR="00B72C78" w:rsidRPr="008D7BB1">
        <w:rPr>
          <w:rFonts w:ascii="Arial" w:hAnsi="Arial" w:cs="Arial"/>
          <w:strike/>
          <w:color w:val="808080" w:themeColor="background1" w:themeShade="80"/>
          <w:sz w:val="28"/>
        </w:rPr>
        <w:t xml:space="preserve">Ross wants to call him and see if he’s willing to have someone come fix it. Ty says that the main valve that we </w:t>
      </w:r>
      <w:proofErr w:type="gramStart"/>
      <w:r w:rsidR="00B72C78" w:rsidRPr="008D7BB1">
        <w:rPr>
          <w:rFonts w:ascii="Arial" w:hAnsi="Arial" w:cs="Arial"/>
          <w:strike/>
          <w:color w:val="808080" w:themeColor="background1" w:themeShade="80"/>
          <w:sz w:val="28"/>
        </w:rPr>
        <w:t>are in charge of</w:t>
      </w:r>
      <w:proofErr w:type="gramEnd"/>
      <w:r w:rsidR="00B72C78" w:rsidRPr="008D7BB1">
        <w:rPr>
          <w:rFonts w:ascii="Arial" w:hAnsi="Arial" w:cs="Arial"/>
          <w:strike/>
          <w:color w:val="808080" w:themeColor="background1" w:themeShade="80"/>
          <w:sz w:val="28"/>
        </w:rPr>
        <w:t xml:space="preserve"> is leaking.</w:t>
      </w:r>
      <w:r w:rsidR="009600EF" w:rsidRPr="008D7BB1">
        <w:rPr>
          <w:rFonts w:ascii="Arial" w:hAnsi="Arial" w:cs="Arial"/>
          <w:strike/>
          <w:color w:val="808080" w:themeColor="background1" w:themeShade="80"/>
          <w:sz w:val="28"/>
        </w:rPr>
        <w:t xml:space="preserve"> </w:t>
      </w:r>
      <w:r w:rsidR="009600EF" w:rsidRPr="008D7BB1">
        <w:rPr>
          <w:rFonts w:ascii="Arial" w:hAnsi="Arial" w:cs="Arial"/>
          <w:strike/>
          <w:color w:val="4BACC6" w:themeColor="accent5"/>
          <w:sz w:val="28"/>
        </w:rPr>
        <w:t xml:space="preserve">Waiting on parts for the inline valve but got the leak fixed. </w:t>
      </w:r>
      <w:r w:rsidR="008D7BB1" w:rsidRPr="008D7BB1">
        <w:rPr>
          <w:rFonts w:ascii="Arial" w:hAnsi="Arial" w:cs="Arial"/>
          <w:strike/>
          <w:color w:val="4BACC6" w:themeColor="accent5"/>
          <w:sz w:val="28"/>
        </w:rPr>
        <w:t>Ross will get him a bill for the work and parts.</w:t>
      </w:r>
    </w:p>
    <w:p w14:paraId="16CAAC6B" w14:textId="385EB62C" w:rsidR="0031124B" w:rsidRPr="007B0FA9" w:rsidRDefault="0031124B" w:rsidP="0031124B">
      <w:pPr>
        <w:pStyle w:val="ListParagraph"/>
        <w:numPr>
          <w:ilvl w:val="1"/>
          <w:numId w:val="3"/>
        </w:numPr>
        <w:rPr>
          <w:rFonts w:ascii="Arial" w:hAnsi="Arial" w:cs="Arial"/>
          <w:sz w:val="28"/>
        </w:rPr>
      </w:pPr>
      <w:r w:rsidRPr="007B0FA9">
        <w:rPr>
          <w:rFonts w:ascii="Arial" w:hAnsi="Arial" w:cs="Arial"/>
          <w:sz w:val="28"/>
        </w:rPr>
        <w:t xml:space="preserve">Need to clean out the concrete things at little </w:t>
      </w:r>
      <w:proofErr w:type="gramStart"/>
      <w:r w:rsidRPr="007B0FA9">
        <w:rPr>
          <w:rFonts w:ascii="Arial" w:hAnsi="Arial" w:cs="Arial"/>
          <w:sz w:val="28"/>
        </w:rPr>
        <w:t>Mormon lake</w:t>
      </w:r>
      <w:proofErr w:type="gramEnd"/>
      <w:r w:rsidR="00B72C78">
        <w:rPr>
          <w:rFonts w:ascii="Arial" w:hAnsi="Arial" w:cs="Arial"/>
          <w:sz w:val="28"/>
        </w:rPr>
        <w:t xml:space="preserve"> – </w:t>
      </w:r>
      <w:r w:rsidR="00B72C78" w:rsidRPr="007851F8">
        <w:rPr>
          <w:rFonts w:ascii="Arial" w:hAnsi="Arial" w:cs="Arial"/>
          <w:color w:val="808080" w:themeColor="background1" w:themeShade="80"/>
          <w:sz w:val="28"/>
        </w:rPr>
        <w:t xml:space="preserve">Ross says that there is a pack rat nest inside. He says that we need to get a </w:t>
      </w:r>
      <w:proofErr w:type="gramStart"/>
      <w:r w:rsidR="00B72C78" w:rsidRPr="007851F8">
        <w:rPr>
          <w:rFonts w:ascii="Arial" w:hAnsi="Arial" w:cs="Arial"/>
          <w:color w:val="808080" w:themeColor="background1" w:themeShade="80"/>
          <w:sz w:val="28"/>
        </w:rPr>
        <w:t>mini-ex</w:t>
      </w:r>
      <w:proofErr w:type="gramEnd"/>
      <w:r w:rsidR="00B72C78" w:rsidRPr="007851F8">
        <w:rPr>
          <w:rFonts w:ascii="Arial" w:hAnsi="Arial" w:cs="Arial"/>
          <w:color w:val="808080" w:themeColor="background1" w:themeShade="80"/>
          <w:sz w:val="28"/>
        </w:rPr>
        <w:t xml:space="preserve"> up there to clear it </w:t>
      </w:r>
      <w:proofErr w:type="gramStart"/>
      <w:r w:rsidR="00B72C78" w:rsidRPr="007851F8">
        <w:rPr>
          <w:rFonts w:ascii="Arial" w:hAnsi="Arial" w:cs="Arial"/>
          <w:color w:val="808080" w:themeColor="background1" w:themeShade="80"/>
          <w:sz w:val="28"/>
        </w:rPr>
        <w:t>out</w:t>
      </w:r>
      <w:proofErr w:type="gramEnd"/>
      <w:r w:rsidR="00B72C78" w:rsidRPr="007851F8">
        <w:rPr>
          <w:rFonts w:ascii="Arial" w:hAnsi="Arial" w:cs="Arial"/>
          <w:color w:val="808080" w:themeColor="background1" w:themeShade="80"/>
          <w:sz w:val="28"/>
        </w:rPr>
        <w:t xml:space="preserve">. </w:t>
      </w:r>
    </w:p>
    <w:p w14:paraId="25612F56" w14:textId="37489BE4" w:rsidR="0031124B" w:rsidRPr="00012309" w:rsidRDefault="0031124B" w:rsidP="0031124B">
      <w:pPr>
        <w:pStyle w:val="ListParagraph"/>
        <w:numPr>
          <w:ilvl w:val="1"/>
          <w:numId w:val="3"/>
        </w:numPr>
        <w:rPr>
          <w:rFonts w:ascii="Arial" w:hAnsi="Arial" w:cs="Arial"/>
          <w:color w:val="808080" w:themeColor="background1" w:themeShade="80"/>
          <w:sz w:val="28"/>
        </w:rPr>
      </w:pPr>
      <w:r w:rsidRPr="007B0FA9">
        <w:rPr>
          <w:rFonts w:ascii="Arial" w:hAnsi="Arial" w:cs="Arial"/>
          <w:sz w:val="28"/>
        </w:rPr>
        <w:t xml:space="preserve">Need to make/repair catwalk at little </w:t>
      </w:r>
      <w:proofErr w:type="gramStart"/>
      <w:r w:rsidRPr="007B0FA9">
        <w:rPr>
          <w:rFonts w:ascii="Arial" w:hAnsi="Arial" w:cs="Arial"/>
          <w:sz w:val="28"/>
        </w:rPr>
        <w:t>Mormon lake</w:t>
      </w:r>
      <w:proofErr w:type="gramEnd"/>
      <w:r w:rsidR="00276FB3">
        <w:rPr>
          <w:rFonts w:ascii="Arial" w:hAnsi="Arial" w:cs="Arial"/>
          <w:sz w:val="28"/>
        </w:rPr>
        <w:t xml:space="preserve"> – </w:t>
      </w:r>
      <w:r w:rsidR="00276FB3" w:rsidRPr="00012309">
        <w:rPr>
          <w:rFonts w:ascii="Arial" w:hAnsi="Arial" w:cs="Arial"/>
          <w:color w:val="808080" w:themeColor="background1" w:themeShade="80"/>
          <w:sz w:val="28"/>
        </w:rPr>
        <w:t>Ross has measurements</w:t>
      </w:r>
      <w:r w:rsidR="00B72C78">
        <w:rPr>
          <w:rFonts w:ascii="Arial" w:hAnsi="Arial" w:cs="Arial"/>
          <w:color w:val="808080" w:themeColor="background1" w:themeShade="80"/>
          <w:sz w:val="28"/>
        </w:rPr>
        <w:t xml:space="preserve">. </w:t>
      </w:r>
    </w:p>
    <w:p w14:paraId="1F882D84" w14:textId="1E9B4028" w:rsidR="006B43C9" w:rsidRPr="007B0FA9" w:rsidRDefault="006B43C9" w:rsidP="0031124B">
      <w:pPr>
        <w:pStyle w:val="ListParagraph"/>
        <w:numPr>
          <w:ilvl w:val="1"/>
          <w:numId w:val="3"/>
        </w:numPr>
        <w:rPr>
          <w:rFonts w:ascii="Arial" w:hAnsi="Arial" w:cs="Arial"/>
          <w:sz w:val="28"/>
        </w:rPr>
      </w:pPr>
      <w:r w:rsidRPr="007B0FA9">
        <w:rPr>
          <w:rFonts w:ascii="Arial" w:hAnsi="Arial" w:cs="Arial"/>
          <w:sz w:val="28"/>
        </w:rPr>
        <w:lastRenderedPageBreak/>
        <w:t xml:space="preserve">Need to cut the trees and spray them around </w:t>
      </w:r>
      <w:proofErr w:type="gramStart"/>
      <w:r w:rsidRPr="007B0FA9">
        <w:rPr>
          <w:rFonts w:ascii="Arial" w:hAnsi="Arial" w:cs="Arial"/>
          <w:sz w:val="28"/>
        </w:rPr>
        <w:t>all of</w:t>
      </w:r>
      <w:proofErr w:type="gramEnd"/>
      <w:r w:rsidRPr="007B0FA9">
        <w:rPr>
          <w:rFonts w:ascii="Arial" w:hAnsi="Arial" w:cs="Arial"/>
          <w:sz w:val="28"/>
        </w:rPr>
        <w:t xml:space="preserve"> the wells.</w:t>
      </w:r>
      <w:r w:rsidR="004B11F8">
        <w:rPr>
          <w:rFonts w:ascii="Arial" w:hAnsi="Arial" w:cs="Arial"/>
          <w:sz w:val="28"/>
        </w:rPr>
        <w:t xml:space="preserve"> </w:t>
      </w:r>
      <w:r w:rsidR="004B11F8" w:rsidRPr="00012309">
        <w:rPr>
          <w:rFonts w:ascii="Arial" w:hAnsi="Arial" w:cs="Arial"/>
          <w:color w:val="808080" w:themeColor="background1" w:themeShade="80"/>
          <w:sz w:val="28"/>
        </w:rPr>
        <w:t xml:space="preserve">Try to do it at </w:t>
      </w:r>
      <w:r w:rsidR="00012309" w:rsidRPr="00012309">
        <w:rPr>
          <w:rFonts w:ascii="Arial" w:hAnsi="Arial" w:cs="Arial"/>
          <w:color w:val="808080" w:themeColor="background1" w:themeShade="80"/>
          <w:sz w:val="28"/>
        </w:rPr>
        <w:t>t</w:t>
      </w:r>
      <w:r w:rsidR="004B11F8" w:rsidRPr="00012309">
        <w:rPr>
          <w:rFonts w:ascii="Arial" w:hAnsi="Arial" w:cs="Arial"/>
          <w:color w:val="808080" w:themeColor="background1" w:themeShade="80"/>
          <w:sz w:val="28"/>
        </w:rPr>
        <w:t>h</w:t>
      </w:r>
      <w:r w:rsidR="00012309" w:rsidRPr="00012309">
        <w:rPr>
          <w:rFonts w:ascii="Arial" w:hAnsi="Arial" w:cs="Arial"/>
          <w:color w:val="808080" w:themeColor="background1" w:themeShade="80"/>
          <w:sz w:val="28"/>
        </w:rPr>
        <w:t>e</w:t>
      </w:r>
      <w:r w:rsidR="004B11F8" w:rsidRPr="00012309">
        <w:rPr>
          <w:rFonts w:ascii="Arial" w:hAnsi="Arial" w:cs="Arial"/>
          <w:color w:val="808080" w:themeColor="background1" w:themeShade="80"/>
          <w:sz w:val="28"/>
        </w:rPr>
        <w:t xml:space="preserve"> same time as the East Taylor ditch</w:t>
      </w:r>
      <w:r w:rsidR="00B72C78" w:rsidRPr="007851F8">
        <w:rPr>
          <w:rFonts w:ascii="Arial" w:hAnsi="Arial" w:cs="Arial"/>
          <w:color w:val="808080" w:themeColor="background1" w:themeShade="80"/>
          <w:sz w:val="28"/>
        </w:rPr>
        <w:t xml:space="preserve">. Ross has plans to get the backhoe in there and start making their way down the ditch. </w:t>
      </w:r>
      <w:r w:rsidR="008D7BB1">
        <w:rPr>
          <w:rFonts w:ascii="Arial" w:hAnsi="Arial" w:cs="Arial"/>
          <w:color w:val="4BACC6" w:themeColor="accent5"/>
          <w:sz w:val="28"/>
        </w:rPr>
        <w:t xml:space="preserve">Need to spray trees </w:t>
      </w:r>
    </w:p>
    <w:p w14:paraId="2A0552B0" w14:textId="4B9B122A" w:rsidR="004B11F8" w:rsidRPr="008D7BB1" w:rsidRDefault="006B43C9" w:rsidP="0031124B">
      <w:pPr>
        <w:pStyle w:val="ListParagraph"/>
        <w:numPr>
          <w:ilvl w:val="1"/>
          <w:numId w:val="3"/>
        </w:numPr>
        <w:rPr>
          <w:rFonts w:ascii="Arial" w:hAnsi="Arial" w:cs="Arial"/>
          <w:strike/>
          <w:color w:val="808080" w:themeColor="background1" w:themeShade="80"/>
          <w:sz w:val="28"/>
        </w:rPr>
      </w:pPr>
      <w:r w:rsidRPr="008D7BB1">
        <w:rPr>
          <w:rFonts w:ascii="Arial" w:hAnsi="Arial" w:cs="Arial"/>
          <w:strike/>
          <w:sz w:val="28"/>
        </w:rPr>
        <w:t xml:space="preserve">When you go </w:t>
      </w:r>
      <w:proofErr w:type="gramStart"/>
      <w:r w:rsidRPr="008D7BB1">
        <w:rPr>
          <w:rFonts w:ascii="Arial" w:hAnsi="Arial" w:cs="Arial"/>
          <w:strike/>
          <w:sz w:val="28"/>
        </w:rPr>
        <w:t>in to</w:t>
      </w:r>
      <w:proofErr w:type="gramEnd"/>
      <w:r w:rsidRPr="008D7BB1">
        <w:rPr>
          <w:rFonts w:ascii="Arial" w:hAnsi="Arial" w:cs="Arial"/>
          <w:strike/>
          <w:sz w:val="28"/>
        </w:rPr>
        <w:t xml:space="preserve"> Terry’s place by Solomon’s there’s a beaver dam that’s backing things up.</w:t>
      </w:r>
      <w:r w:rsidR="004B11F8" w:rsidRPr="008D7BB1">
        <w:rPr>
          <w:rFonts w:ascii="Arial" w:hAnsi="Arial" w:cs="Arial"/>
          <w:strike/>
          <w:sz w:val="28"/>
        </w:rPr>
        <w:t xml:space="preserve"> </w:t>
      </w:r>
      <w:r w:rsidR="004B11F8" w:rsidRPr="008D7BB1">
        <w:rPr>
          <w:rFonts w:ascii="Arial" w:hAnsi="Arial" w:cs="Arial"/>
          <w:strike/>
          <w:color w:val="808080" w:themeColor="background1" w:themeShade="80"/>
          <w:sz w:val="28"/>
        </w:rPr>
        <w:t xml:space="preserve">Saul Eggleston has caught 4 beavers so far. There are two more </w:t>
      </w:r>
      <w:proofErr w:type="spellStart"/>
      <w:r w:rsidR="004B11F8" w:rsidRPr="008D7BB1">
        <w:rPr>
          <w:rFonts w:ascii="Arial" w:hAnsi="Arial" w:cs="Arial"/>
          <w:strike/>
          <w:color w:val="808080" w:themeColor="background1" w:themeShade="80"/>
          <w:sz w:val="28"/>
        </w:rPr>
        <w:t>dams</w:t>
      </w:r>
      <w:proofErr w:type="spellEnd"/>
      <w:r w:rsidR="004B11F8" w:rsidRPr="008D7BB1">
        <w:rPr>
          <w:rFonts w:ascii="Arial" w:hAnsi="Arial" w:cs="Arial"/>
          <w:strike/>
          <w:color w:val="808080" w:themeColor="background1" w:themeShade="80"/>
          <w:sz w:val="28"/>
        </w:rPr>
        <w:t xml:space="preserve"> after the main big one. </w:t>
      </w:r>
      <w:r w:rsidR="00E543CB" w:rsidRPr="008D7BB1">
        <w:rPr>
          <w:rFonts w:ascii="Arial" w:hAnsi="Arial" w:cs="Arial"/>
          <w:strike/>
          <w:color w:val="808080" w:themeColor="background1" w:themeShade="80"/>
          <w:sz w:val="28"/>
        </w:rPr>
        <w:t>Ross thinks they can clear that out while they’re taking care of the trees</w:t>
      </w:r>
      <w:r w:rsidR="00E543CB" w:rsidRPr="008D7BB1">
        <w:rPr>
          <w:rFonts w:ascii="Arial" w:hAnsi="Arial" w:cs="Arial"/>
          <w:strike/>
          <w:color w:val="4BACC6" w:themeColor="accent5"/>
          <w:sz w:val="28"/>
        </w:rPr>
        <w:t xml:space="preserve">. </w:t>
      </w:r>
    </w:p>
    <w:p w14:paraId="306CE265" w14:textId="6F67197B" w:rsidR="006E3D72" w:rsidRDefault="004B11F8" w:rsidP="0031124B">
      <w:pPr>
        <w:pStyle w:val="ListParagraph"/>
        <w:numPr>
          <w:ilvl w:val="1"/>
          <w:numId w:val="3"/>
        </w:numPr>
        <w:rPr>
          <w:rFonts w:ascii="Arial" w:hAnsi="Arial" w:cs="Arial"/>
          <w:color w:val="4BACC6" w:themeColor="accent5"/>
          <w:sz w:val="28"/>
        </w:rPr>
      </w:pPr>
      <w:r>
        <w:rPr>
          <w:rFonts w:ascii="Arial" w:hAnsi="Arial" w:cs="Arial"/>
          <w:sz w:val="28"/>
        </w:rPr>
        <w:t>Leak in Bellybutton at Gaylan Flake</w:t>
      </w:r>
      <w:r w:rsidR="00276FB3">
        <w:rPr>
          <w:rFonts w:ascii="Arial" w:hAnsi="Arial" w:cs="Arial"/>
          <w:sz w:val="28"/>
        </w:rPr>
        <w:t xml:space="preserve"> – </w:t>
      </w:r>
      <w:r w:rsidR="00276FB3" w:rsidRPr="00012309">
        <w:rPr>
          <w:rFonts w:ascii="Arial" w:hAnsi="Arial" w:cs="Arial"/>
          <w:color w:val="808080" w:themeColor="background1" w:themeShade="80"/>
          <w:sz w:val="28"/>
        </w:rPr>
        <w:t xml:space="preserve">it has been blue staked. Ross hopes to get to it this week. </w:t>
      </w:r>
      <w:r w:rsidR="00E543CB" w:rsidRPr="007851F8">
        <w:rPr>
          <w:rFonts w:ascii="Arial" w:hAnsi="Arial" w:cs="Arial"/>
          <w:color w:val="808080" w:themeColor="background1" w:themeShade="80"/>
          <w:sz w:val="28"/>
        </w:rPr>
        <w:t xml:space="preserve">Nothing is coming up yet – but he hasn’t dug down to check. Do we need to rearrange the </w:t>
      </w:r>
      <w:proofErr w:type="gramStart"/>
      <w:r w:rsidR="00E543CB" w:rsidRPr="007851F8">
        <w:rPr>
          <w:rFonts w:ascii="Arial" w:hAnsi="Arial" w:cs="Arial"/>
          <w:color w:val="808080" w:themeColor="background1" w:themeShade="80"/>
          <w:sz w:val="28"/>
        </w:rPr>
        <w:t>schedule</w:t>
      </w:r>
      <w:proofErr w:type="gramEnd"/>
      <w:r w:rsidR="00E543CB" w:rsidRPr="007851F8">
        <w:rPr>
          <w:rFonts w:ascii="Arial" w:hAnsi="Arial" w:cs="Arial"/>
          <w:color w:val="808080" w:themeColor="background1" w:themeShade="80"/>
          <w:sz w:val="28"/>
        </w:rPr>
        <w:t xml:space="preserve"> so Gaylan doesn’t have to go through and shut </w:t>
      </w:r>
      <w:proofErr w:type="gramStart"/>
      <w:r w:rsidR="00E543CB" w:rsidRPr="007851F8">
        <w:rPr>
          <w:rFonts w:ascii="Arial" w:hAnsi="Arial" w:cs="Arial"/>
          <w:color w:val="808080" w:themeColor="background1" w:themeShade="80"/>
          <w:sz w:val="28"/>
        </w:rPr>
        <w:t>all of</w:t>
      </w:r>
      <w:proofErr w:type="gramEnd"/>
      <w:r w:rsidR="00E543CB" w:rsidRPr="007851F8">
        <w:rPr>
          <w:rFonts w:ascii="Arial" w:hAnsi="Arial" w:cs="Arial"/>
          <w:color w:val="808080" w:themeColor="background1" w:themeShade="80"/>
          <w:sz w:val="28"/>
        </w:rPr>
        <w:t xml:space="preserve"> the valves to get enough water?</w:t>
      </w:r>
      <w:r w:rsidR="008D7BB1">
        <w:rPr>
          <w:rFonts w:ascii="Arial" w:hAnsi="Arial" w:cs="Arial"/>
          <w:color w:val="808080" w:themeColor="background1" w:themeShade="80"/>
          <w:sz w:val="28"/>
        </w:rPr>
        <w:t xml:space="preserve"> </w:t>
      </w:r>
      <w:r w:rsidR="008D7BB1">
        <w:rPr>
          <w:rFonts w:ascii="Arial" w:hAnsi="Arial" w:cs="Arial"/>
          <w:color w:val="4BACC6" w:themeColor="accent5"/>
          <w:sz w:val="28"/>
        </w:rPr>
        <w:t>Waiting to see where it comes out.</w:t>
      </w:r>
    </w:p>
    <w:p w14:paraId="0B788CC2" w14:textId="686FAD7A" w:rsidR="006E3D72" w:rsidRPr="006E3D72" w:rsidRDefault="006E3D72" w:rsidP="0031124B">
      <w:pPr>
        <w:pStyle w:val="ListParagraph"/>
        <w:numPr>
          <w:ilvl w:val="1"/>
          <w:numId w:val="3"/>
        </w:numPr>
        <w:rPr>
          <w:rFonts w:ascii="Arial" w:hAnsi="Arial" w:cs="Arial"/>
          <w:color w:val="4BACC6" w:themeColor="accent5"/>
          <w:sz w:val="28"/>
        </w:rPr>
      </w:pPr>
      <w:r>
        <w:rPr>
          <w:rFonts w:ascii="Arial" w:hAnsi="Arial" w:cs="Arial"/>
          <w:sz w:val="28"/>
        </w:rPr>
        <w:t xml:space="preserve">Need Well 4 (Cattle Lane) checked by </w:t>
      </w:r>
      <w:proofErr w:type="gramStart"/>
      <w:r>
        <w:rPr>
          <w:rFonts w:ascii="Arial" w:hAnsi="Arial" w:cs="Arial"/>
          <w:sz w:val="28"/>
        </w:rPr>
        <w:t>Willis</w:t>
      </w:r>
      <w:proofErr w:type="gramEnd"/>
      <w:r>
        <w:rPr>
          <w:rFonts w:ascii="Arial" w:hAnsi="Arial" w:cs="Arial"/>
          <w:sz w:val="28"/>
        </w:rPr>
        <w:t xml:space="preserve"> drilling to make sure that it’s running properly after we </w:t>
      </w:r>
      <w:proofErr w:type="gramStart"/>
      <w:r>
        <w:rPr>
          <w:rFonts w:ascii="Arial" w:hAnsi="Arial" w:cs="Arial"/>
          <w:sz w:val="28"/>
        </w:rPr>
        <w:t>got</w:t>
      </w:r>
      <w:proofErr w:type="gramEnd"/>
      <w:r>
        <w:rPr>
          <w:rFonts w:ascii="Arial" w:hAnsi="Arial" w:cs="Arial"/>
          <w:sz w:val="28"/>
        </w:rPr>
        <w:t xml:space="preserve"> it fixed.</w:t>
      </w:r>
      <w:r>
        <w:rPr>
          <w:rFonts w:ascii="Arial" w:hAnsi="Arial" w:cs="Arial"/>
          <w:strike/>
          <w:color w:val="808080" w:themeColor="background1" w:themeShade="80"/>
          <w:sz w:val="28"/>
        </w:rPr>
        <w:t xml:space="preserve"> </w:t>
      </w:r>
      <w:r>
        <w:rPr>
          <w:rFonts w:ascii="Arial" w:hAnsi="Arial" w:cs="Arial"/>
          <w:sz w:val="28"/>
        </w:rPr>
        <w:t xml:space="preserve">Ross is thinking of turning all the others on </w:t>
      </w:r>
      <w:proofErr w:type="spellStart"/>
      <w:r>
        <w:rPr>
          <w:rFonts w:ascii="Arial" w:hAnsi="Arial" w:cs="Arial"/>
          <w:sz w:val="28"/>
        </w:rPr>
        <w:t>on</w:t>
      </w:r>
      <w:proofErr w:type="spellEnd"/>
      <w:r>
        <w:rPr>
          <w:rFonts w:ascii="Arial" w:hAnsi="Arial" w:cs="Arial"/>
          <w:sz w:val="28"/>
        </w:rPr>
        <w:t xml:space="preserve"> the 30</w:t>
      </w:r>
      <w:r w:rsidRPr="006E3D72">
        <w:rPr>
          <w:rFonts w:ascii="Arial" w:hAnsi="Arial" w:cs="Arial"/>
          <w:sz w:val="28"/>
          <w:vertAlign w:val="superscript"/>
        </w:rPr>
        <w:t>th</w:t>
      </w:r>
      <w:r>
        <w:rPr>
          <w:rFonts w:ascii="Arial" w:hAnsi="Arial" w:cs="Arial"/>
          <w:sz w:val="28"/>
        </w:rPr>
        <w:t xml:space="preserve"> and </w:t>
      </w:r>
      <w:proofErr w:type="gramStart"/>
      <w:r>
        <w:rPr>
          <w:rFonts w:ascii="Arial" w:hAnsi="Arial" w:cs="Arial"/>
          <w:sz w:val="28"/>
        </w:rPr>
        <w:t>run</w:t>
      </w:r>
      <w:proofErr w:type="gramEnd"/>
      <w:r>
        <w:rPr>
          <w:rFonts w:ascii="Arial" w:hAnsi="Arial" w:cs="Arial"/>
          <w:sz w:val="28"/>
        </w:rPr>
        <w:t xml:space="preserve"> the same as we did last season (about 9-10 pumps). </w:t>
      </w:r>
      <w:r w:rsidR="008D7BB1">
        <w:rPr>
          <w:rFonts w:ascii="Arial" w:hAnsi="Arial" w:cs="Arial"/>
          <w:color w:val="4BACC6" w:themeColor="accent5"/>
          <w:sz w:val="28"/>
        </w:rPr>
        <w:t xml:space="preserve">Starter is humming really </w:t>
      </w:r>
      <w:proofErr w:type="gramStart"/>
      <w:r w:rsidR="008D7BB1">
        <w:rPr>
          <w:rFonts w:ascii="Arial" w:hAnsi="Arial" w:cs="Arial"/>
          <w:color w:val="4BACC6" w:themeColor="accent5"/>
          <w:sz w:val="28"/>
        </w:rPr>
        <w:t>bad,</w:t>
      </w:r>
      <w:proofErr w:type="gramEnd"/>
      <w:r w:rsidR="008D7BB1">
        <w:rPr>
          <w:rFonts w:ascii="Arial" w:hAnsi="Arial" w:cs="Arial"/>
          <w:color w:val="4BACC6" w:themeColor="accent5"/>
          <w:sz w:val="28"/>
        </w:rPr>
        <w:t xml:space="preserve"> Terry says that we just need to clean the shunt. </w:t>
      </w:r>
    </w:p>
    <w:p w14:paraId="65040516" w14:textId="5D107AD2" w:rsidR="00A4170B" w:rsidRPr="0031124B" w:rsidRDefault="006E3D72" w:rsidP="0031124B">
      <w:pPr>
        <w:pStyle w:val="ListParagraph"/>
        <w:numPr>
          <w:ilvl w:val="1"/>
          <w:numId w:val="3"/>
        </w:numPr>
        <w:rPr>
          <w:rFonts w:ascii="Arial" w:hAnsi="Arial" w:cs="Arial"/>
          <w:color w:val="4BACC6" w:themeColor="accent5"/>
          <w:sz w:val="28"/>
        </w:rPr>
      </w:pPr>
      <w:r>
        <w:rPr>
          <w:rFonts w:ascii="Arial" w:hAnsi="Arial" w:cs="Arial"/>
          <w:sz w:val="28"/>
        </w:rPr>
        <w:t>Need to do something about the Shumway Well because we can’t access the oiler. Ed has changed it. Ross is concerned that it’ll get too hot. Terry will keep an eye on it. Vance and Kyle think we should go ahead and put a vent in to prevent problems.</w:t>
      </w:r>
      <w:r w:rsidR="008D7BB1">
        <w:rPr>
          <w:rFonts w:ascii="Arial" w:hAnsi="Arial" w:cs="Arial"/>
          <w:sz w:val="28"/>
        </w:rPr>
        <w:t xml:space="preserve"> </w:t>
      </w:r>
      <w:r w:rsidR="008D7BB1">
        <w:rPr>
          <w:rFonts w:ascii="Arial" w:hAnsi="Arial" w:cs="Arial"/>
          <w:color w:val="4BACC6" w:themeColor="accent5"/>
          <w:sz w:val="28"/>
        </w:rPr>
        <w:t xml:space="preserve">They moved the oiler. </w:t>
      </w:r>
      <w:r w:rsidR="004B2EB6">
        <w:rPr>
          <w:rFonts w:ascii="Arial" w:hAnsi="Arial" w:cs="Arial"/>
          <w:color w:val="4BACC6" w:themeColor="accent5"/>
          <w:sz w:val="28"/>
        </w:rPr>
        <w:br/>
      </w:r>
      <w:r w:rsidR="008D7BB1">
        <w:rPr>
          <w:rFonts w:ascii="Arial" w:hAnsi="Arial" w:cs="Arial"/>
          <w:color w:val="4BACC6" w:themeColor="accent5"/>
          <w:sz w:val="28"/>
        </w:rPr>
        <w:t xml:space="preserve">Ross bought a heat </w:t>
      </w:r>
      <w:proofErr w:type="gramStart"/>
      <w:r w:rsidR="008D7BB1">
        <w:rPr>
          <w:rFonts w:ascii="Arial" w:hAnsi="Arial" w:cs="Arial"/>
          <w:color w:val="4BACC6" w:themeColor="accent5"/>
          <w:sz w:val="28"/>
        </w:rPr>
        <w:t>detector</w:t>
      </w:r>
      <w:proofErr w:type="gramEnd"/>
      <w:r w:rsidR="008D7BB1">
        <w:rPr>
          <w:rFonts w:ascii="Arial" w:hAnsi="Arial" w:cs="Arial"/>
          <w:color w:val="4BACC6" w:themeColor="accent5"/>
          <w:sz w:val="28"/>
        </w:rPr>
        <w:t xml:space="preserve"> and the one side was 170* – they checked the well on Cattle ln and it was at about 130*. Ross thinks that if we took off the east side and left just 1 panel on the north side it should help it. </w:t>
      </w:r>
      <w:r w:rsidR="002A6283">
        <w:rPr>
          <w:rFonts w:ascii="Arial" w:hAnsi="Arial" w:cs="Arial"/>
          <w:color w:val="4BACC6" w:themeColor="accent5"/>
          <w:sz w:val="28"/>
        </w:rPr>
        <w:t>d</w:t>
      </w:r>
      <w:r w:rsidR="006F1262" w:rsidRPr="00012309">
        <w:rPr>
          <w:rFonts w:ascii="Arial" w:hAnsi="Arial" w:cs="Arial"/>
          <w:strike/>
          <w:color w:val="808080" w:themeColor="background1" w:themeShade="80"/>
          <w:sz w:val="28"/>
        </w:rPr>
        <w:br/>
      </w:r>
    </w:p>
    <w:p w14:paraId="74232064" w14:textId="5A7A0692" w:rsidR="004B7529" w:rsidRPr="007851F8" w:rsidRDefault="00A4170B" w:rsidP="007851F8">
      <w:pPr>
        <w:pStyle w:val="ListParagraph"/>
        <w:numPr>
          <w:ilvl w:val="0"/>
          <w:numId w:val="1"/>
        </w:numPr>
        <w:ind w:left="180"/>
        <w:rPr>
          <w:rFonts w:ascii="Arial" w:hAnsi="Arial" w:cs="Arial"/>
          <w:strike/>
          <w:sz w:val="28"/>
        </w:rPr>
      </w:pPr>
      <w:r w:rsidRPr="00412D4E">
        <w:rPr>
          <w:rFonts w:ascii="Arial" w:hAnsi="Arial" w:cs="Arial"/>
          <w:sz w:val="28"/>
        </w:rPr>
        <w:t>L</w:t>
      </w:r>
      <w:r w:rsidRPr="007B714C">
        <w:rPr>
          <w:rFonts w:ascii="Arial" w:hAnsi="Arial" w:cs="Arial"/>
          <w:sz w:val="28"/>
        </w:rPr>
        <w:t>ake and pumping strategies – open/closed?</w:t>
      </w:r>
      <w:r w:rsidR="005B326C">
        <w:rPr>
          <w:rFonts w:ascii="Arial" w:hAnsi="Arial" w:cs="Arial"/>
          <w:sz w:val="28"/>
        </w:rPr>
        <w:t xml:space="preserve"> </w:t>
      </w:r>
      <w:r w:rsidRPr="007B714C">
        <w:rPr>
          <w:rFonts w:ascii="Arial" w:hAnsi="Arial" w:cs="Arial"/>
          <w:sz w:val="28"/>
        </w:rPr>
        <w:br/>
        <w:t xml:space="preserve">         Mormon Lake diversion </w:t>
      </w:r>
      <w:r w:rsidR="006C5FFF" w:rsidRPr="007B714C">
        <w:rPr>
          <w:rFonts w:ascii="Arial" w:hAnsi="Arial" w:cs="Arial"/>
          <w:sz w:val="28"/>
        </w:rPr>
        <w:t>–</w:t>
      </w:r>
      <w:r w:rsidRPr="007B714C">
        <w:rPr>
          <w:rFonts w:ascii="Arial" w:hAnsi="Arial" w:cs="Arial"/>
          <w:sz w:val="28"/>
        </w:rPr>
        <w:t xml:space="preserve"> </w:t>
      </w:r>
      <w:r w:rsidR="000E166E">
        <w:rPr>
          <w:rFonts w:ascii="Arial" w:hAnsi="Arial" w:cs="Arial"/>
          <w:color w:val="4F81BD" w:themeColor="accent1"/>
          <w:sz w:val="28"/>
        </w:rPr>
        <w:t>closed</w:t>
      </w:r>
      <w:r w:rsidR="006C5FFF" w:rsidRPr="007B714C">
        <w:rPr>
          <w:rFonts w:ascii="Arial" w:hAnsi="Arial" w:cs="Arial"/>
          <w:sz w:val="28"/>
        </w:rPr>
        <w:br/>
        <w:t xml:space="preserve">         Mormon Lake outlet</w:t>
      </w:r>
      <w:r w:rsidR="001E0FF9" w:rsidRP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Ortega structure</w:t>
      </w:r>
      <w:r w:rsid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r>
      <w:r w:rsidRPr="007B714C">
        <w:rPr>
          <w:rFonts w:ascii="Arial" w:hAnsi="Arial" w:cs="Arial"/>
          <w:sz w:val="28"/>
        </w:rPr>
        <w:lastRenderedPageBreak/>
        <w:t xml:space="preserve">         White Mountain Lake to Mexican – </w:t>
      </w:r>
      <w:r w:rsidR="00D84CD7">
        <w:rPr>
          <w:rFonts w:ascii="Arial" w:hAnsi="Arial" w:cs="Arial"/>
          <w:color w:val="4F81BD" w:themeColor="accent1"/>
          <w:sz w:val="28"/>
        </w:rPr>
        <w:t>closed</w:t>
      </w:r>
      <w:r w:rsidR="006C5FFF" w:rsidRPr="007B714C">
        <w:rPr>
          <w:rFonts w:ascii="Arial" w:hAnsi="Arial" w:cs="Arial"/>
          <w:sz w:val="28"/>
        </w:rPr>
        <w:br/>
        <w:t xml:space="preserve">         </w:t>
      </w:r>
      <w:proofErr w:type="spellStart"/>
      <w:r w:rsidR="006C5FFF" w:rsidRPr="007B714C">
        <w:rPr>
          <w:rFonts w:ascii="Arial" w:hAnsi="Arial" w:cs="Arial"/>
          <w:sz w:val="28"/>
        </w:rPr>
        <w:t>Schoens</w:t>
      </w:r>
      <w:proofErr w:type="spellEnd"/>
      <w:r w:rsidR="006C5FFF" w:rsidRPr="007B714C">
        <w:rPr>
          <w:rFonts w:ascii="Arial" w:hAnsi="Arial" w:cs="Arial"/>
          <w:sz w:val="28"/>
        </w:rPr>
        <w:t xml:space="preserve"> – </w:t>
      </w:r>
      <w:r w:rsidR="00793FA2">
        <w:rPr>
          <w:rFonts w:ascii="Arial" w:hAnsi="Arial" w:cs="Arial"/>
          <w:color w:val="4F81BD" w:themeColor="accent1"/>
          <w:sz w:val="28"/>
        </w:rPr>
        <w:t>closed</w:t>
      </w:r>
      <w:r w:rsidR="00CC2D09" w:rsidRPr="007851F8">
        <w:rPr>
          <w:rFonts w:ascii="Arial" w:hAnsi="Arial" w:cs="Arial"/>
          <w:sz w:val="28"/>
        </w:rPr>
        <w:br/>
      </w:r>
    </w:p>
    <w:p w14:paraId="5AF6EB4F" w14:textId="498A87B0" w:rsidR="005A3A1D" w:rsidRPr="001A6717" w:rsidRDefault="00507DAA" w:rsidP="005A3A1D">
      <w:pPr>
        <w:pStyle w:val="ListParagraph"/>
        <w:numPr>
          <w:ilvl w:val="0"/>
          <w:numId w:val="1"/>
        </w:numPr>
        <w:ind w:hanging="180"/>
        <w:rPr>
          <w:rFonts w:ascii="Arial" w:hAnsi="Arial" w:cs="Arial"/>
          <w:sz w:val="28"/>
        </w:rPr>
      </w:pPr>
      <w:r>
        <w:rPr>
          <w:rFonts w:ascii="Arial" w:hAnsi="Arial" w:cs="Arial"/>
          <w:sz w:val="28"/>
        </w:rPr>
        <w:t>Ross Willis, District Foreman report</w:t>
      </w:r>
      <w:r w:rsidR="00EE3A65">
        <w:rPr>
          <w:rFonts w:ascii="Arial" w:hAnsi="Arial" w:cs="Arial"/>
          <w:sz w:val="28"/>
        </w:rPr>
        <w:br/>
      </w:r>
      <w:r w:rsidR="00575C91">
        <w:rPr>
          <w:rFonts w:ascii="Arial" w:hAnsi="Arial" w:cs="Arial"/>
          <w:color w:val="4BACC6" w:themeColor="accent5"/>
          <w:sz w:val="28"/>
        </w:rPr>
        <w:t>Nothing to add</w:t>
      </w:r>
    </w:p>
    <w:p w14:paraId="74232066" w14:textId="1583F893" w:rsidR="00507DAA" w:rsidRPr="007851F8" w:rsidRDefault="00507DAA" w:rsidP="007851F8">
      <w:pPr>
        <w:pStyle w:val="ListParagraph"/>
        <w:numPr>
          <w:ilvl w:val="0"/>
          <w:numId w:val="1"/>
        </w:numPr>
        <w:ind w:hanging="180"/>
        <w:rPr>
          <w:rFonts w:ascii="Arial" w:hAnsi="Arial" w:cs="Arial"/>
          <w:sz w:val="28"/>
        </w:rPr>
      </w:pPr>
      <w:r w:rsidRPr="001A6717">
        <w:rPr>
          <w:rFonts w:ascii="Arial" w:hAnsi="Arial" w:cs="Arial"/>
          <w:sz w:val="28"/>
        </w:rPr>
        <w:t>Lecia Muder, District secretary report</w:t>
      </w:r>
      <w:r w:rsidR="00D11404" w:rsidRPr="007851F8">
        <w:rPr>
          <w:rFonts w:ascii="Arial" w:hAnsi="Arial" w:cs="Arial"/>
          <w:sz w:val="28"/>
        </w:rPr>
        <w:br/>
      </w:r>
      <w:r w:rsidR="00575C91">
        <w:rPr>
          <w:rFonts w:ascii="Arial" w:hAnsi="Arial" w:cs="Arial"/>
          <w:color w:val="4BACC6" w:themeColor="accent5"/>
          <w:sz w:val="28"/>
        </w:rPr>
        <w:t>Nothing to add</w:t>
      </w:r>
    </w:p>
    <w:p w14:paraId="74232067" w14:textId="6261B1C4" w:rsidR="00507DAA" w:rsidRPr="0009140D" w:rsidRDefault="009C4E7C" w:rsidP="0009140D">
      <w:pPr>
        <w:pStyle w:val="ListParagraph"/>
        <w:numPr>
          <w:ilvl w:val="0"/>
          <w:numId w:val="1"/>
        </w:numPr>
        <w:ind w:hanging="180"/>
        <w:rPr>
          <w:rFonts w:ascii="Arial" w:hAnsi="Arial" w:cs="Arial"/>
          <w:sz w:val="28"/>
        </w:rPr>
      </w:pPr>
      <w:r w:rsidRPr="001A6717">
        <w:rPr>
          <w:rFonts w:ascii="Arial" w:hAnsi="Arial" w:cs="Arial"/>
          <w:sz w:val="28"/>
        </w:rPr>
        <w:t xml:space="preserve">Kyle Baldwin, Report </w:t>
      </w:r>
      <w:r>
        <w:rPr>
          <w:rFonts w:ascii="Arial" w:hAnsi="Arial" w:cs="Arial"/>
          <w:sz w:val="28"/>
        </w:rPr>
        <w:t>or instruction to staff</w:t>
      </w:r>
      <w:r w:rsidR="0075570E">
        <w:rPr>
          <w:rFonts w:ascii="Arial" w:hAnsi="Arial" w:cs="Arial"/>
          <w:sz w:val="28"/>
        </w:rPr>
        <w:br/>
      </w:r>
      <w:r w:rsidR="00512BE2">
        <w:rPr>
          <w:rFonts w:ascii="Arial" w:hAnsi="Arial" w:cs="Arial"/>
          <w:color w:val="4BACC6" w:themeColor="accent5"/>
          <w:sz w:val="28"/>
        </w:rPr>
        <w:t>Nothing to add</w:t>
      </w:r>
    </w:p>
    <w:p w14:paraId="74232068" w14:textId="58ED9660" w:rsidR="00507DAA" w:rsidRPr="0009140D" w:rsidRDefault="00507DAA" w:rsidP="0009140D">
      <w:pPr>
        <w:pStyle w:val="ListParagraph"/>
        <w:numPr>
          <w:ilvl w:val="0"/>
          <w:numId w:val="1"/>
        </w:numPr>
        <w:ind w:hanging="180"/>
        <w:rPr>
          <w:rFonts w:ascii="Arial" w:hAnsi="Arial" w:cs="Arial"/>
          <w:sz w:val="28"/>
        </w:rPr>
      </w:pPr>
      <w:r>
        <w:rPr>
          <w:rFonts w:ascii="Arial" w:hAnsi="Arial" w:cs="Arial"/>
          <w:sz w:val="28"/>
        </w:rPr>
        <w:t>Terry Stratton</w:t>
      </w:r>
      <w:r w:rsidR="009C4E7C">
        <w:rPr>
          <w:rFonts w:ascii="Arial" w:hAnsi="Arial" w:cs="Arial"/>
          <w:sz w:val="28"/>
        </w:rPr>
        <w:t>, Report or instruction to staff</w:t>
      </w:r>
      <w:r w:rsidR="00C82F5F">
        <w:rPr>
          <w:rFonts w:ascii="Arial" w:hAnsi="Arial" w:cs="Arial"/>
          <w:sz w:val="28"/>
        </w:rPr>
        <w:br/>
      </w:r>
      <w:r w:rsidR="00512BE2">
        <w:rPr>
          <w:rFonts w:ascii="Arial" w:hAnsi="Arial" w:cs="Arial"/>
          <w:color w:val="4BACC6" w:themeColor="accent5"/>
          <w:sz w:val="28"/>
        </w:rPr>
        <w:t>Nothing to add</w:t>
      </w:r>
    </w:p>
    <w:p w14:paraId="74232069" w14:textId="2DAEC97A" w:rsidR="00507DAA" w:rsidRDefault="00507DAA" w:rsidP="000725E0">
      <w:pPr>
        <w:pStyle w:val="ListParagraph"/>
        <w:numPr>
          <w:ilvl w:val="0"/>
          <w:numId w:val="1"/>
        </w:numPr>
        <w:ind w:hanging="180"/>
        <w:rPr>
          <w:rFonts w:ascii="Arial" w:hAnsi="Arial" w:cs="Arial"/>
          <w:sz w:val="28"/>
        </w:rPr>
      </w:pPr>
      <w:r>
        <w:rPr>
          <w:rFonts w:ascii="Arial" w:hAnsi="Arial" w:cs="Arial"/>
          <w:sz w:val="28"/>
        </w:rPr>
        <w:t>Vance Muder</w:t>
      </w:r>
      <w:r w:rsidR="009C4E7C">
        <w:rPr>
          <w:rFonts w:ascii="Arial" w:hAnsi="Arial" w:cs="Arial"/>
          <w:sz w:val="28"/>
        </w:rPr>
        <w:t>, Report or instruction to staff</w:t>
      </w:r>
      <w:r w:rsidR="00E62511">
        <w:rPr>
          <w:rFonts w:ascii="Arial" w:hAnsi="Arial" w:cs="Arial"/>
          <w:color w:val="4BACC6" w:themeColor="accent5"/>
          <w:sz w:val="28"/>
        </w:rPr>
        <w:br/>
      </w:r>
      <w:r w:rsidR="00512BE2">
        <w:rPr>
          <w:rFonts w:ascii="Arial" w:hAnsi="Arial" w:cs="Arial"/>
          <w:color w:val="4BACC6" w:themeColor="accent5"/>
          <w:sz w:val="28"/>
        </w:rPr>
        <w:t>Nothing to add</w:t>
      </w:r>
    </w:p>
    <w:p w14:paraId="7423206A" w14:textId="2799C8A0" w:rsidR="00507DAA" w:rsidRDefault="00507DAA" w:rsidP="000725E0">
      <w:pPr>
        <w:pStyle w:val="ListParagraph"/>
        <w:numPr>
          <w:ilvl w:val="0"/>
          <w:numId w:val="1"/>
        </w:numPr>
        <w:ind w:hanging="180"/>
        <w:rPr>
          <w:rFonts w:ascii="Arial" w:hAnsi="Arial" w:cs="Arial"/>
          <w:sz w:val="28"/>
        </w:rPr>
      </w:pPr>
      <w:r>
        <w:rPr>
          <w:rFonts w:ascii="Arial" w:hAnsi="Arial" w:cs="Arial"/>
          <w:sz w:val="28"/>
        </w:rPr>
        <w:t xml:space="preserve">Next Meeting </w:t>
      </w:r>
      <w:r w:rsidR="007851F8">
        <w:rPr>
          <w:rFonts w:ascii="Arial" w:hAnsi="Arial" w:cs="Arial"/>
          <w:sz w:val="28"/>
        </w:rPr>
        <w:t>May 5</w:t>
      </w:r>
      <w:r w:rsidR="007B0FA9">
        <w:rPr>
          <w:rFonts w:ascii="Arial" w:hAnsi="Arial" w:cs="Arial"/>
          <w:sz w:val="28"/>
        </w:rPr>
        <w:t xml:space="preserve">, </w:t>
      </w:r>
      <w:proofErr w:type="gramStart"/>
      <w:r w:rsidR="007B0FA9">
        <w:rPr>
          <w:rFonts w:ascii="Arial" w:hAnsi="Arial" w:cs="Arial"/>
          <w:sz w:val="28"/>
        </w:rPr>
        <w:t>2026</w:t>
      </w:r>
      <w:proofErr w:type="gramEnd"/>
      <w:r>
        <w:rPr>
          <w:rFonts w:ascii="Arial" w:hAnsi="Arial" w:cs="Arial"/>
          <w:sz w:val="28"/>
        </w:rPr>
        <w:t xml:space="preserve"> at 5:00</w:t>
      </w:r>
      <w:r w:rsidR="001C0E67">
        <w:rPr>
          <w:rFonts w:ascii="Arial" w:hAnsi="Arial" w:cs="Arial"/>
          <w:sz w:val="28"/>
        </w:rPr>
        <w:t>p</w:t>
      </w:r>
      <w:r w:rsidR="00BC1D57">
        <w:rPr>
          <w:rFonts w:ascii="Arial" w:hAnsi="Arial" w:cs="Arial"/>
          <w:sz w:val="28"/>
        </w:rPr>
        <w:t>m</w:t>
      </w:r>
      <w:r w:rsidR="00BC1D57">
        <w:rPr>
          <w:rFonts w:ascii="Arial" w:hAnsi="Arial" w:cs="Arial"/>
          <w:sz w:val="28"/>
        </w:rPr>
        <w:br/>
      </w:r>
    </w:p>
    <w:p w14:paraId="7423206B" w14:textId="13E93C70" w:rsidR="0070421C" w:rsidRPr="00507DAA" w:rsidRDefault="00507DAA" w:rsidP="000725E0">
      <w:pPr>
        <w:pStyle w:val="ListParagraph"/>
        <w:numPr>
          <w:ilvl w:val="0"/>
          <w:numId w:val="1"/>
        </w:numPr>
        <w:ind w:hanging="180"/>
        <w:rPr>
          <w:b/>
          <w:sz w:val="32"/>
        </w:rPr>
      </w:pPr>
      <w:r w:rsidRPr="00507DAA">
        <w:rPr>
          <w:rFonts w:ascii="Arial" w:hAnsi="Arial" w:cs="Arial"/>
          <w:sz w:val="28"/>
        </w:rPr>
        <w:t>Adjourn</w:t>
      </w:r>
      <w:r w:rsidR="00A56B89">
        <w:rPr>
          <w:rFonts w:ascii="Arial" w:hAnsi="Arial" w:cs="Arial"/>
          <w:sz w:val="28"/>
        </w:rPr>
        <w:t xml:space="preserve"> –</w:t>
      </w:r>
      <w:r w:rsidR="009A1B82">
        <w:rPr>
          <w:rFonts w:ascii="Arial" w:hAnsi="Arial" w:cs="Arial"/>
          <w:sz w:val="28"/>
        </w:rPr>
        <w:t xml:space="preserve"> </w:t>
      </w:r>
      <w:r w:rsidR="00512BE2" w:rsidRPr="00512BE2">
        <w:rPr>
          <w:rFonts w:ascii="Arial" w:hAnsi="Arial" w:cs="Arial"/>
          <w:color w:val="4BACC6" w:themeColor="accent5"/>
          <w:sz w:val="28"/>
        </w:rPr>
        <w:t>6:50pm</w:t>
      </w:r>
    </w:p>
    <w:sectPr w:rsidR="0070421C" w:rsidRPr="00507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EEC"/>
    <w:multiLevelType w:val="hybridMultilevel"/>
    <w:tmpl w:val="D8DCF6F4"/>
    <w:lvl w:ilvl="0" w:tplc="FFFFFFFF">
      <w:start w:val="1"/>
      <w:numFmt w:val="decimal"/>
      <w:lvlText w:val="%1."/>
      <w:lvlJc w:val="left"/>
      <w:pPr>
        <w:ind w:left="360" w:firstLine="0"/>
      </w:pPr>
      <w:rPr>
        <w:rFonts w:hint="default"/>
      </w:rPr>
    </w:lvl>
    <w:lvl w:ilvl="1" w:tplc="7484770A">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C57BB"/>
    <w:multiLevelType w:val="hybridMultilevel"/>
    <w:tmpl w:val="F3546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645D5"/>
    <w:multiLevelType w:val="hybridMultilevel"/>
    <w:tmpl w:val="88EAE018"/>
    <w:lvl w:ilvl="0" w:tplc="9F88CAA2">
      <w:start w:val="1"/>
      <w:numFmt w:val="decimal"/>
      <w:lvlText w:val="%1."/>
      <w:lvlJc w:val="left"/>
      <w:pPr>
        <w:ind w:left="360" w:firstLine="0"/>
      </w:pPr>
      <w:rPr>
        <w:rFonts w:hint="default"/>
        <w:b w:val="0"/>
        <w:bCs/>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63201">
    <w:abstractNumId w:val="2"/>
  </w:num>
  <w:num w:numId="2" w16cid:durableId="1941328109">
    <w:abstractNumId w:val="1"/>
  </w:num>
  <w:num w:numId="3" w16cid:durableId="49873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21C"/>
    <w:rsid w:val="00012309"/>
    <w:rsid w:val="00014214"/>
    <w:rsid w:val="00014A4B"/>
    <w:rsid w:val="00014BFA"/>
    <w:rsid w:val="00033855"/>
    <w:rsid w:val="00044584"/>
    <w:rsid w:val="00045802"/>
    <w:rsid w:val="00046A4C"/>
    <w:rsid w:val="0005290F"/>
    <w:rsid w:val="0005342E"/>
    <w:rsid w:val="000725E0"/>
    <w:rsid w:val="00081C25"/>
    <w:rsid w:val="00084761"/>
    <w:rsid w:val="000854C2"/>
    <w:rsid w:val="00087945"/>
    <w:rsid w:val="0009140D"/>
    <w:rsid w:val="000927F4"/>
    <w:rsid w:val="000A0186"/>
    <w:rsid w:val="000A64B3"/>
    <w:rsid w:val="000A727F"/>
    <w:rsid w:val="000B1488"/>
    <w:rsid w:val="000C166E"/>
    <w:rsid w:val="000D4801"/>
    <w:rsid w:val="000D5F13"/>
    <w:rsid w:val="000E111E"/>
    <w:rsid w:val="000E166E"/>
    <w:rsid w:val="0010222B"/>
    <w:rsid w:val="00112B91"/>
    <w:rsid w:val="00113CC5"/>
    <w:rsid w:val="001146B1"/>
    <w:rsid w:val="001146CA"/>
    <w:rsid w:val="00122D8F"/>
    <w:rsid w:val="0012333F"/>
    <w:rsid w:val="00125422"/>
    <w:rsid w:val="00132A08"/>
    <w:rsid w:val="00133086"/>
    <w:rsid w:val="00151B9D"/>
    <w:rsid w:val="00152737"/>
    <w:rsid w:val="00156337"/>
    <w:rsid w:val="001770A2"/>
    <w:rsid w:val="00183DE5"/>
    <w:rsid w:val="00184B03"/>
    <w:rsid w:val="00197C41"/>
    <w:rsid w:val="001A6717"/>
    <w:rsid w:val="001B4F7C"/>
    <w:rsid w:val="001C0E67"/>
    <w:rsid w:val="001C3A49"/>
    <w:rsid w:val="001D0D3E"/>
    <w:rsid w:val="001E0FF9"/>
    <w:rsid w:val="001E76D3"/>
    <w:rsid w:val="001F1DE2"/>
    <w:rsid w:val="00200C11"/>
    <w:rsid w:val="0020194F"/>
    <w:rsid w:val="00207BBF"/>
    <w:rsid w:val="002165EC"/>
    <w:rsid w:val="00224E35"/>
    <w:rsid w:val="0022562D"/>
    <w:rsid w:val="00234A87"/>
    <w:rsid w:val="00242866"/>
    <w:rsid w:val="00244B13"/>
    <w:rsid w:val="002508C7"/>
    <w:rsid w:val="00250ECF"/>
    <w:rsid w:val="00251A2F"/>
    <w:rsid w:val="0026101D"/>
    <w:rsid w:val="00266D01"/>
    <w:rsid w:val="0027163A"/>
    <w:rsid w:val="00273119"/>
    <w:rsid w:val="002750A7"/>
    <w:rsid w:val="00276FB3"/>
    <w:rsid w:val="0028156C"/>
    <w:rsid w:val="00281E5D"/>
    <w:rsid w:val="002914E1"/>
    <w:rsid w:val="00292CC8"/>
    <w:rsid w:val="00295DFA"/>
    <w:rsid w:val="002A6283"/>
    <w:rsid w:val="002A6A32"/>
    <w:rsid w:val="002B3C38"/>
    <w:rsid w:val="002E12AC"/>
    <w:rsid w:val="002E2347"/>
    <w:rsid w:val="002E3E12"/>
    <w:rsid w:val="002E6771"/>
    <w:rsid w:val="002F5B2D"/>
    <w:rsid w:val="0030773B"/>
    <w:rsid w:val="003111C7"/>
    <w:rsid w:val="0031124B"/>
    <w:rsid w:val="003373A1"/>
    <w:rsid w:val="00346F31"/>
    <w:rsid w:val="00347296"/>
    <w:rsid w:val="00352CEA"/>
    <w:rsid w:val="00353F6B"/>
    <w:rsid w:val="00355A39"/>
    <w:rsid w:val="00356B42"/>
    <w:rsid w:val="003605AC"/>
    <w:rsid w:val="00360DD9"/>
    <w:rsid w:val="00366050"/>
    <w:rsid w:val="003705E0"/>
    <w:rsid w:val="003747EB"/>
    <w:rsid w:val="0037497D"/>
    <w:rsid w:val="00376243"/>
    <w:rsid w:val="00381581"/>
    <w:rsid w:val="003841B9"/>
    <w:rsid w:val="0038754C"/>
    <w:rsid w:val="00387E96"/>
    <w:rsid w:val="00392F36"/>
    <w:rsid w:val="003942E1"/>
    <w:rsid w:val="003A1843"/>
    <w:rsid w:val="003B02DA"/>
    <w:rsid w:val="003C56C9"/>
    <w:rsid w:val="003C56DC"/>
    <w:rsid w:val="003D1110"/>
    <w:rsid w:val="003D5EDD"/>
    <w:rsid w:val="003D6722"/>
    <w:rsid w:val="003E079F"/>
    <w:rsid w:val="003E1537"/>
    <w:rsid w:val="003E1900"/>
    <w:rsid w:val="003E4FFE"/>
    <w:rsid w:val="003F2885"/>
    <w:rsid w:val="003F4191"/>
    <w:rsid w:val="00411C91"/>
    <w:rsid w:val="00412D4E"/>
    <w:rsid w:val="00412EF8"/>
    <w:rsid w:val="00415DB8"/>
    <w:rsid w:val="00434643"/>
    <w:rsid w:val="00442F25"/>
    <w:rsid w:val="00454720"/>
    <w:rsid w:val="00471CDA"/>
    <w:rsid w:val="004732FE"/>
    <w:rsid w:val="004747CC"/>
    <w:rsid w:val="00475F09"/>
    <w:rsid w:val="00485A37"/>
    <w:rsid w:val="00487D6F"/>
    <w:rsid w:val="00497E0B"/>
    <w:rsid w:val="004B11F8"/>
    <w:rsid w:val="004B2EB6"/>
    <w:rsid w:val="004B3F4E"/>
    <w:rsid w:val="004B7529"/>
    <w:rsid w:val="004B7975"/>
    <w:rsid w:val="004F1FD8"/>
    <w:rsid w:val="004F2AA3"/>
    <w:rsid w:val="004F63C6"/>
    <w:rsid w:val="00500E52"/>
    <w:rsid w:val="00502219"/>
    <w:rsid w:val="00507DAA"/>
    <w:rsid w:val="00512BE2"/>
    <w:rsid w:val="00524DEA"/>
    <w:rsid w:val="00525365"/>
    <w:rsid w:val="0053007A"/>
    <w:rsid w:val="00530B76"/>
    <w:rsid w:val="0053474A"/>
    <w:rsid w:val="00557203"/>
    <w:rsid w:val="00560DDB"/>
    <w:rsid w:val="005640C0"/>
    <w:rsid w:val="005754B5"/>
    <w:rsid w:val="00575C91"/>
    <w:rsid w:val="005A3A1D"/>
    <w:rsid w:val="005B0188"/>
    <w:rsid w:val="005B326C"/>
    <w:rsid w:val="005C074B"/>
    <w:rsid w:val="005C7EDB"/>
    <w:rsid w:val="005E0773"/>
    <w:rsid w:val="005F386C"/>
    <w:rsid w:val="00600350"/>
    <w:rsid w:val="006135BB"/>
    <w:rsid w:val="00614E4F"/>
    <w:rsid w:val="00623148"/>
    <w:rsid w:val="00624586"/>
    <w:rsid w:val="0062635B"/>
    <w:rsid w:val="00632AAD"/>
    <w:rsid w:val="0064004A"/>
    <w:rsid w:val="00641CE4"/>
    <w:rsid w:val="00643552"/>
    <w:rsid w:val="00655535"/>
    <w:rsid w:val="00657B10"/>
    <w:rsid w:val="00660366"/>
    <w:rsid w:val="00662231"/>
    <w:rsid w:val="00663849"/>
    <w:rsid w:val="006647DD"/>
    <w:rsid w:val="00672DB8"/>
    <w:rsid w:val="00675207"/>
    <w:rsid w:val="00683616"/>
    <w:rsid w:val="00691042"/>
    <w:rsid w:val="00692F50"/>
    <w:rsid w:val="00692FB7"/>
    <w:rsid w:val="0069352D"/>
    <w:rsid w:val="006A123F"/>
    <w:rsid w:val="006B43C9"/>
    <w:rsid w:val="006B6D3B"/>
    <w:rsid w:val="006C1282"/>
    <w:rsid w:val="006C5FFF"/>
    <w:rsid w:val="006D3AF8"/>
    <w:rsid w:val="006D71D4"/>
    <w:rsid w:val="006E1A10"/>
    <w:rsid w:val="006E3D72"/>
    <w:rsid w:val="006E4B7E"/>
    <w:rsid w:val="006F1262"/>
    <w:rsid w:val="006F57F5"/>
    <w:rsid w:val="006F667F"/>
    <w:rsid w:val="00701470"/>
    <w:rsid w:val="0070421C"/>
    <w:rsid w:val="00714F8F"/>
    <w:rsid w:val="007179C0"/>
    <w:rsid w:val="00731E20"/>
    <w:rsid w:val="00733D1C"/>
    <w:rsid w:val="00734618"/>
    <w:rsid w:val="00746370"/>
    <w:rsid w:val="007510AD"/>
    <w:rsid w:val="00751AEF"/>
    <w:rsid w:val="00752C3F"/>
    <w:rsid w:val="00754459"/>
    <w:rsid w:val="007545D9"/>
    <w:rsid w:val="007553F5"/>
    <w:rsid w:val="0075570E"/>
    <w:rsid w:val="007647D7"/>
    <w:rsid w:val="0076703E"/>
    <w:rsid w:val="007851F8"/>
    <w:rsid w:val="007863D8"/>
    <w:rsid w:val="00793F36"/>
    <w:rsid w:val="00793FA2"/>
    <w:rsid w:val="0079640E"/>
    <w:rsid w:val="00797A75"/>
    <w:rsid w:val="007A43FF"/>
    <w:rsid w:val="007A76FD"/>
    <w:rsid w:val="007B0FA9"/>
    <w:rsid w:val="007B1FA9"/>
    <w:rsid w:val="007B5DC9"/>
    <w:rsid w:val="007B714C"/>
    <w:rsid w:val="007B77E4"/>
    <w:rsid w:val="007C50F3"/>
    <w:rsid w:val="007C6349"/>
    <w:rsid w:val="007D4007"/>
    <w:rsid w:val="007D501D"/>
    <w:rsid w:val="007D5F73"/>
    <w:rsid w:val="007D664E"/>
    <w:rsid w:val="007E0201"/>
    <w:rsid w:val="007E0DB4"/>
    <w:rsid w:val="007E678C"/>
    <w:rsid w:val="007F37BF"/>
    <w:rsid w:val="007F76EE"/>
    <w:rsid w:val="00802D1D"/>
    <w:rsid w:val="0080510E"/>
    <w:rsid w:val="00810DE8"/>
    <w:rsid w:val="00811B7E"/>
    <w:rsid w:val="0081763D"/>
    <w:rsid w:val="008326B4"/>
    <w:rsid w:val="0083691D"/>
    <w:rsid w:val="008444A5"/>
    <w:rsid w:val="00844730"/>
    <w:rsid w:val="00850EBB"/>
    <w:rsid w:val="00855DD4"/>
    <w:rsid w:val="008576CE"/>
    <w:rsid w:val="008630AD"/>
    <w:rsid w:val="0086447E"/>
    <w:rsid w:val="00864B3D"/>
    <w:rsid w:val="00880046"/>
    <w:rsid w:val="00882474"/>
    <w:rsid w:val="00891A6F"/>
    <w:rsid w:val="0089609A"/>
    <w:rsid w:val="008964A9"/>
    <w:rsid w:val="00897520"/>
    <w:rsid w:val="008B2AC5"/>
    <w:rsid w:val="008B4318"/>
    <w:rsid w:val="008C1658"/>
    <w:rsid w:val="008C2E49"/>
    <w:rsid w:val="008D7BB1"/>
    <w:rsid w:val="008E20DA"/>
    <w:rsid w:val="008E263B"/>
    <w:rsid w:val="008E6EAD"/>
    <w:rsid w:val="008F16FA"/>
    <w:rsid w:val="008F2865"/>
    <w:rsid w:val="008F4C76"/>
    <w:rsid w:val="00900996"/>
    <w:rsid w:val="00903B70"/>
    <w:rsid w:val="009053CB"/>
    <w:rsid w:val="00910D94"/>
    <w:rsid w:val="00923A0E"/>
    <w:rsid w:val="00926F79"/>
    <w:rsid w:val="00927177"/>
    <w:rsid w:val="00927B34"/>
    <w:rsid w:val="00935AE6"/>
    <w:rsid w:val="00944089"/>
    <w:rsid w:val="00944F6D"/>
    <w:rsid w:val="00957867"/>
    <w:rsid w:val="009600EF"/>
    <w:rsid w:val="00962621"/>
    <w:rsid w:val="00973507"/>
    <w:rsid w:val="0097566D"/>
    <w:rsid w:val="00981602"/>
    <w:rsid w:val="00983B6E"/>
    <w:rsid w:val="00990E15"/>
    <w:rsid w:val="009A0630"/>
    <w:rsid w:val="009A1B82"/>
    <w:rsid w:val="009A407B"/>
    <w:rsid w:val="009A486F"/>
    <w:rsid w:val="009B0B38"/>
    <w:rsid w:val="009B0DE6"/>
    <w:rsid w:val="009B16CA"/>
    <w:rsid w:val="009B46F4"/>
    <w:rsid w:val="009C1BB4"/>
    <w:rsid w:val="009C2F6C"/>
    <w:rsid w:val="009C4E7C"/>
    <w:rsid w:val="009C4EA3"/>
    <w:rsid w:val="009C649A"/>
    <w:rsid w:val="009D29BF"/>
    <w:rsid w:val="009D79BE"/>
    <w:rsid w:val="009E3AAF"/>
    <w:rsid w:val="009E4820"/>
    <w:rsid w:val="009E75A5"/>
    <w:rsid w:val="009F388A"/>
    <w:rsid w:val="009F4EF0"/>
    <w:rsid w:val="009F50FA"/>
    <w:rsid w:val="009F792C"/>
    <w:rsid w:val="00A104E7"/>
    <w:rsid w:val="00A11730"/>
    <w:rsid w:val="00A11C16"/>
    <w:rsid w:val="00A31332"/>
    <w:rsid w:val="00A32649"/>
    <w:rsid w:val="00A32FB0"/>
    <w:rsid w:val="00A4170B"/>
    <w:rsid w:val="00A542E3"/>
    <w:rsid w:val="00A543B1"/>
    <w:rsid w:val="00A56B89"/>
    <w:rsid w:val="00A603E4"/>
    <w:rsid w:val="00A6243A"/>
    <w:rsid w:val="00A65419"/>
    <w:rsid w:val="00A67184"/>
    <w:rsid w:val="00A67348"/>
    <w:rsid w:val="00A67989"/>
    <w:rsid w:val="00A72A18"/>
    <w:rsid w:val="00A82585"/>
    <w:rsid w:val="00A84805"/>
    <w:rsid w:val="00A850CD"/>
    <w:rsid w:val="00A86B76"/>
    <w:rsid w:val="00A925C8"/>
    <w:rsid w:val="00A9403B"/>
    <w:rsid w:val="00AA5CBE"/>
    <w:rsid w:val="00AA7B78"/>
    <w:rsid w:val="00AC02A5"/>
    <w:rsid w:val="00AC2B80"/>
    <w:rsid w:val="00AC4A87"/>
    <w:rsid w:val="00AD0340"/>
    <w:rsid w:val="00AE46A8"/>
    <w:rsid w:val="00AE5204"/>
    <w:rsid w:val="00AE58A6"/>
    <w:rsid w:val="00AE58ED"/>
    <w:rsid w:val="00AE70CC"/>
    <w:rsid w:val="00AF7D46"/>
    <w:rsid w:val="00B02327"/>
    <w:rsid w:val="00B0275C"/>
    <w:rsid w:val="00B132C2"/>
    <w:rsid w:val="00B13828"/>
    <w:rsid w:val="00B16593"/>
    <w:rsid w:val="00B24637"/>
    <w:rsid w:val="00B30358"/>
    <w:rsid w:val="00B32C6F"/>
    <w:rsid w:val="00B33704"/>
    <w:rsid w:val="00B36F3D"/>
    <w:rsid w:val="00B36FC3"/>
    <w:rsid w:val="00B40632"/>
    <w:rsid w:val="00B410DC"/>
    <w:rsid w:val="00B4497A"/>
    <w:rsid w:val="00B44DA7"/>
    <w:rsid w:val="00B51D77"/>
    <w:rsid w:val="00B5344E"/>
    <w:rsid w:val="00B616B0"/>
    <w:rsid w:val="00B70827"/>
    <w:rsid w:val="00B72C78"/>
    <w:rsid w:val="00B7559C"/>
    <w:rsid w:val="00B80628"/>
    <w:rsid w:val="00B91ECC"/>
    <w:rsid w:val="00BB0461"/>
    <w:rsid w:val="00BB36BE"/>
    <w:rsid w:val="00BB7F01"/>
    <w:rsid w:val="00BC14AF"/>
    <w:rsid w:val="00BC1D57"/>
    <w:rsid w:val="00BD2676"/>
    <w:rsid w:val="00BE32CE"/>
    <w:rsid w:val="00BE426A"/>
    <w:rsid w:val="00BE5223"/>
    <w:rsid w:val="00BE5A00"/>
    <w:rsid w:val="00BF235A"/>
    <w:rsid w:val="00C06038"/>
    <w:rsid w:val="00C06E4C"/>
    <w:rsid w:val="00C07575"/>
    <w:rsid w:val="00C15BF7"/>
    <w:rsid w:val="00C4058A"/>
    <w:rsid w:val="00C44870"/>
    <w:rsid w:val="00C45F1E"/>
    <w:rsid w:val="00C610A1"/>
    <w:rsid w:val="00C72D75"/>
    <w:rsid w:val="00C758A4"/>
    <w:rsid w:val="00C75A54"/>
    <w:rsid w:val="00C82F5F"/>
    <w:rsid w:val="00C82FD7"/>
    <w:rsid w:val="00C87F72"/>
    <w:rsid w:val="00C95016"/>
    <w:rsid w:val="00CA23B5"/>
    <w:rsid w:val="00CB16FF"/>
    <w:rsid w:val="00CB27DE"/>
    <w:rsid w:val="00CB2B72"/>
    <w:rsid w:val="00CB320B"/>
    <w:rsid w:val="00CC13A5"/>
    <w:rsid w:val="00CC1C16"/>
    <w:rsid w:val="00CC2D09"/>
    <w:rsid w:val="00CD29CB"/>
    <w:rsid w:val="00CD48C1"/>
    <w:rsid w:val="00CD5A0F"/>
    <w:rsid w:val="00CD7FD2"/>
    <w:rsid w:val="00CE08C9"/>
    <w:rsid w:val="00CF2E3E"/>
    <w:rsid w:val="00D00DB1"/>
    <w:rsid w:val="00D03E4D"/>
    <w:rsid w:val="00D10327"/>
    <w:rsid w:val="00D11404"/>
    <w:rsid w:val="00D11580"/>
    <w:rsid w:val="00D11C79"/>
    <w:rsid w:val="00D1222C"/>
    <w:rsid w:val="00D208D2"/>
    <w:rsid w:val="00D2140D"/>
    <w:rsid w:val="00D33EDC"/>
    <w:rsid w:val="00D3440F"/>
    <w:rsid w:val="00D356CB"/>
    <w:rsid w:val="00D35B31"/>
    <w:rsid w:val="00D53D45"/>
    <w:rsid w:val="00D568DB"/>
    <w:rsid w:val="00D56B29"/>
    <w:rsid w:val="00D61EA1"/>
    <w:rsid w:val="00D637EC"/>
    <w:rsid w:val="00D6532F"/>
    <w:rsid w:val="00D73182"/>
    <w:rsid w:val="00D744C9"/>
    <w:rsid w:val="00D800EE"/>
    <w:rsid w:val="00D84CD7"/>
    <w:rsid w:val="00D90C15"/>
    <w:rsid w:val="00D92F59"/>
    <w:rsid w:val="00D9384B"/>
    <w:rsid w:val="00DA3519"/>
    <w:rsid w:val="00DA412D"/>
    <w:rsid w:val="00DA7A3F"/>
    <w:rsid w:val="00DB28F0"/>
    <w:rsid w:val="00DB3A53"/>
    <w:rsid w:val="00DB498B"/>
    <w:rsid w:val="00DC1674"/>
    <w:rsid w:val="00DC494C"/>
    <w:rsid w:val="00DC675A"/>
    <w:rsid w:val="00DC70AD"/>
    <w:rsid w:val="00DD1999"/>
    <w:rsid w:val="00DD7ED5"/>
    <w:rsid w:val="00DE02D3"/>
    <w:rsid w:val="00DE2B0A"/>
    <w:rsid w:val="00DE5363"/>
    <w:rsid w:val="00DF7157"/>
    <w:rsid w:val="00E0119D"/>
    <w:rsid w:val="00E0234C"/>
    <w:rsid w:val="00E111A8"/>
    <w:rsid w:val="00E146A8"/>
    <w:rsid w:val="00E232D6"/>
    <w:rsid w:val="00E31E3A"/>
    <w:rsid w:val="00E33506"/>
    <w:rsid w:val="00E34071"/>
    <w:rsid w:val="00E40E0A"/>
    <w:rsid w:val="00E50253"/>
    <w:rsid w:val="00E543CB"/>
    <w:rsid w:val="00E62511"/>
    <w:rsid w:val="00E64766"/>
    <w:rsid w:val="00E716F6"/>
    <w:rsid w:val="00E720FE"/>
    <w:rsid w:val="00E769F3"/>
    <w:rsid w:val="00E86138"/>
    <w:rsid w:val="00E958A8"/>
    <w:rsid w:val="00E95A2C"/>
    <w:rsid w:val="00EA269C"/>
    <w:rsid w:val="00EA35BE"/>
    <w:rsid w:val="00EA650C"/>
    <w:rsid w:val="00EA6F00"/>
    <w:rsid w:val="00EA71D1"/>
    <w:rsid w:val="00EB26D4"/>
    <w:rsid w:val="00EC6562"/>
    <w:rsid w:val="00ED0B44"/>
    <w:rsid w:val="00ED14F0"/>
    <w:rsid w:val="00ED4111"/>
    <w:rsid w:val="00ED60D4"/>
    <w:rsid w:val="00EE3A65"/>
    <w:rsid w:val="00EE5005"/>
    <w:rsid w:val="00EF50F6"/>
    <w:rsid w:val="00F104EB"/>
    <w:rsid w:val="00F10608"/>
    <w:rsid w:val="00F11FA9"/>
    <w:rsid w:val="00F16D4B"/>
    <w:rsid w:val="00F16EB5"/>
    <w:rsid w:val="00F27301"/>
    <w:rsid w:val="00F30D68"/>
    <w:rsid w:val="00F34275"/>
    <w:rsid w:val="00F4153D"/>
    <w:rsid w:val="00F562F0"/>
    <w:rsid w:val="00F61BE3"/>
    <w:rsid w:val="00F65035"/>
    <w:rsid w:val="00F707BD"/>
    <w:rsid w:val="00F73F6B"/>
    <w:rsid w:val="00F819A4"/>
    <w:rsid w:val="00F82FDB"/>
    <w:rsid w:val="00F83EA5"/>
    <w:rsid w:val="00F85043"/>
    <w:rsid w:val="00F85984"/>
    <w:rsid w:val="00F863DB"/>
    <w:rsid w:val="00F87944"/>
    <w:rsid w:val="00F91EF1"/>
    <w:rsid w:val="00F93652"/>
    <w:rsid w:val="00F963C5"/>
    <w:rsid w:val="00FA0778"/>
    <w:rsid w:val="00FA1B74"/>
    <w:rsid w:val="00FA1C5D"/>
    <w:rsid w:val="00FB1591"/>
    <w:rsid w:val="00FB4D0F"/>
    <w:rsid w:val="00FB76B0"/>
    <w:rsid w:val="00FB7D6F"/>
    <w:rsid w:val="00FC69D7"/>
    <w:rsid w:val="00FC7E0A"/>
    <w:rsid w:val="00FD2E03"/>
    <w:rsid w:val="00FD59D8"/>
    <w:rsid w:val="00FD79B4"/>
    <w:rsid w:val="00FE036C"/>
    <w:rsid w:val="00FE20E3"/>
    <w:rsid w:val="00FE34F2"/>
    <w:rsid w:val="00FF1CF9"/>
    <w:rsid w:val="00FF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FA7"/>
  <w15:docId w15:val="{FB2D7455-EEE8-47B5-BCCA-787804AE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1C"/>
    <w:pPr>
      <w:ind w:left="720"/>
      <w:contextualSpacing/>
    </w:pPr>
  </w:style>
  <w:style w:type="table" w:styleId="TableGrid">
    <w:name w:val="Table Grid"/>
    <w:basedOn w:val="TableNormal"/>
    <w:uiPriority w:val="59"/>
    <w:rsid w:val="0070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4CD7"/>
    <w:rPr>
      <w:color w:val="0000FF" w:themeColor="hyperlink"/>
      <w:u w:val="single"/>
    </w:rPr>
  </w:style>
  <w:style w:type="character" w:styleId="UnresolvedMention">
    <w:name w:val="Unresolved Mention"/>
    <w:basedOn w:val="DefaultParagraphFont"/>
    <w:uiPriority w:val="99"/>
    <w:semiHidden/>
    <w:unhideWhenUsed/>
    <w:rsid w:val="00D84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4674">
      <w:bodyDiv w:val="1"/>
      <w:marLeft w:val="0"/>
      <w:marRight w:val="0"/>
      <w:marTop w:val="0"/>
      <w:marBottom w:val="0"/>
      <w:divBdr>
        <w:top w:val="none" w:sz="0" w:space="0" w:color="auto"/>
        <w:left w:val="none" w:sz="0" w:space="0" w:color="auto"/>
        <w:bottom w:val="none" w:sz="0" w:space="0" w:color="auto"/>
        <w:right w:val="none" w:sz="0" w:space="0" w:color="auto"/>
      </w:divBdr>
      <w:divsChild>
        <w:div w:id="1986935726">
          <w:marLeft w:val="0"/>
          <w:marRight w:val="0"/>
          <w:marTop w:val="0"/>
          <w:marBottom w:val="0"/>
          <w:divBdr>
            <w:top w:val="none" w:sz="0" w:space="0" w:color="auto"/>
            <w:left w:val="none" w:sz="0" w:space="0" w:color="auto"/>
            <w:bottom w:val="none" w:sz="0" w:space="0" w:color="auto"/>
            <w:right w:val="none" w:sz="0" w:space="0" w:color="auto"/>
          </w:divBdr>
        </w:div>
        <w:div w:id="471480413">
          <w:marLeft w:val="0"/>
          <w:marRight w:val="0"/>
          <w:marTop w:val="0"/>
          <w:marBottom w:val="0"/>
          <w:divBdr>
            <w:top w:val="none" w:sz="0" w:space="0" w:color="auto"/>
            <w:left w:val="none" w:sz="0" w:space="0" w:color="auto"/>
            <w:bottom w:val="none" w:sz="0" w:space="0" w:color="auto"/>
            <w:right w:val="none" w:sz="0" w:space="0" w:color="auto"/>
          </w:divBdr>
        </w:div>
        <w:div w:id="1786542056">
          <w:marLeft w:val="0"/>
          <w:marRight w:val="0"/>
          <w:marTop w:val="0"/>
          <w:marBottom w:val="0"/>
          <w:divBdr>
            <w:top w:val="none" w:sz="0" w:space="0" w:color="auto"/>
            <w:left w:val="none" w:sz="0" w:space="0" w:color="auto"/>
            <w:bottom w:val="none" w:sz="0" w:space="0" w:color="auto"/>
            <w:right w:val="none" w:sz="0" w:space="0" w:color="auto"/>
          </w:divBdr>
        </w:div>
        <w:div w:id="585459321">
          <w:marLeft w:val="0"/>
          <w:marRight w:val="0"/>
          <w:marTop w:val="0"/>
          <w:marBottom w:val="0"/>
          <w:divBdr>
            <w:top w:val="none" w:sz="0" w:space="0" w:color="auto"/>
            <w:left w:val="none" w:sz="0" w:space="0" w:color="auto"/>
            <w:bottom w:val="none" w:sz="0" w:space="0" w:color="auto"/>
            <w:right w:val="none" w:sz="0" w:space="0" w:color="auto"/>
          </w:divBdr>
        </w:div>
        <w:div w:id="1761177603">
          <w:marLeft w:val="0"/>
          <w:marRight w:val="0"/>
          <w:marTop w:val="0"/>
          <w:marBottom w:val="0"/>
          <w:divBdr>
            <w:top w:val="none" w:sz="0" w:space="0" w:color="auto"/>
            <w:left w:val="none" w:sz="0" w:space="0" w:color="auto"/>
            <w:bottom w:val="none" w:sz="0" w:space="0" w:color="auto"/>
            <w:right w:val="none" w:sz="0" w:space="0" w:color="auto"/>
          </w:divBdr>
        </w:div>
        <w:div w:id="981812470">
          <w:marLeft w:val="0"/>
          <w:marRight w:val="0"/>
          <w:marTop w:val="0"/>
          <w:marBottom w:val="0"/>
          <w:divBdr>
            <w:top w:val="none" w:sz="0" w:space="0" w:color="auto"/>
            <w:left w:val="none" w:sz="0" w:space="0" w:color="auto"/>
            <w:bottom w:val="none" w:sz="0" w:space="0" w:color="auto"/>
            <w:right w:val="none" w:sz="0" w:space="0" w:color="auto"/>
          </w:divBdr>
        </w:div>
        <w:div w:id="496923450">
          <w:marLeft w:val="0"/>
          <w:marRight w:val="0"/>
          <w:marTop w:val="0"/>
          <w:marBottom w:val="0"/>
          <w:divBdr>
            <w:top w:val="none" w:sz="0" w:space="0" w:color="auto"/>
            <w:left w:val="none" w:sz="0" w:space="0" w:color="auto"/>
            <w:bottom w:val="none" w:sz="0" w:space="0" w:color="auto"/>
            <w:right w:val="none" w:sz="0" w:space="0" w:color="auto"/>
          </w:divBdr>
        </w:div>
        <w:div w:id="651834033">
          <w:marLeft w:val="0"/>
          <w:marRight w:val="0"/>
          <w:marTop w:val="0"/>
          <w:marBottom w:val="0"/>
          <w:divBdr>
            <w:top w:val="none" w:sz="0" w:space="0" w:color="auto"/>
            <w:left w:val="none" w:sz="0" w:space="0" w:color="auto"/>
            <w:bottom w:val="none" w:sz="0" w:space="0" w:color="auto"/>
            <w:right w:val="none" w:sz="0" w:space="0" w:color="auto"/>
          </w:divBdr>
        </w:div>
        <w:div w:id="1016888376">
          <w:marLeft w:val="0"/>
          <w:marRight w:val="0"/>
          <w:marTop w:val="0"/>
          <w:marBottom w:val="0"/>
          <w:divBdr>
            <w:top w:val="none" w:sz="0" w:space="0" w:color="auto"/>
            <w:left w:val="none" w:sz="0" w:space="0" w:color="auto"/>
            <w:bottom w:val="none" w:sz="0" w:space="0" w:color="auto"/>
            <w:right w:val="none" w:sz="0" w:space="0" w:color="auto"/>
          </w:divBdr>
        </w:div>
        <w:div w:id="372850574">
          <w:marLeft w:val="0"/>
          <w:marRight w:val="0"/>
          <w:marTop w:val="0"/>
          <w:marBottom w:val="0"/>
          <w:divBdr>
            <w:top w:val="none" w:sz="0" w:space="0" w:color="auto"/>
            <w:left w:val="none" w:sz="0" w:space="0" w:color="auto"/>
            <w:bottom w:val="none" w:sz="0" w:space="0" w:color="auto"/>
            <w:right w:val="none" w:sz="0" w:space="0" w:color="auto"/>
          </w:divBdr>
        </w:div>
        <w:div w:id="1025594681">
          <w:marLeft w:val="0"/>
          <w:marRight w:val="0"/>
          <w:marTop w:val="0"/>
          <w:marBottom w:val="0"/>
          <w:divBdr>
            <w:top w:val="none" w:sz="0" w:space="0" w:color="auto"/>
            <w:left w:val="none" w:sz="0" w:space="0" w:color="auto"/>
            <w:bottom w:val="none" w:sz="0" w:space="0" w:color="auto"/>
            <w:right w:val="none" w:sz="0" w:space="0" w:color="auto"/>
          </w:divBdr>
        </w:div>
        <w:div w:id="147287636">
          <w:marLeft w:val="0"/>
          <w:marRight w:val="0"/>
          <w:marTop w:val="0"/>
          <w:marBottom w:val="0"/>
          <w:divBdr>
            <w:top w:val="none" w:sz="0" w:space="0" w:color="auto"/>
            <w:left w:val="none" w:sz="0" w:space="0" w:color="auto"/>
            <w:bottom w:val="none" w:sz="0" w:space="0" w:color="auto"/>
            <w:right w:val="none" w:sz="0" w:space="0" w:color="auto"/>
          </w:divBdr>
        </w:div>
        <w:div w:id="1001155841">
          <w:marLeft w:val="0"/>
          <w:marRight w:val="0"/>
          <w:marTop w:val="0"/>
          <w:marBottom w:val="0"/>
          <w:divBdr>
            <w:top w:val="none" w:sz="0" w:space="0" w:color="auto"/>
            <w:left w:val="none" w:sz="0" w:space="0" w:color="auto"/>
            <w:bottom w:val="none" w:sz="0" w:space="0" w:color="auto"/>
            <w:right w:val="none" w:sz="0" w:space="0" w:color="auto"/>
          </w:divBdr>
        </w:div>
        <w:div w:id="2005739302">
          <w:marLeft w:val="0"/>
          <w:marRight w:val="0"/>
          <w:marTop w:val="0"/>
          <w:marBottom w:val="0"/>
          <w:divBdr>
            <w:top w:val="none" w:sz="0" w:space="0" w:color="auto"/>
            <w:left w:val="none" w:sz="0" w:space="0" w:color="auto"/>
            <w:bottom w:val="none" w:sz="0" w:space="0" w:color="auto"/>
            <w:right w:val="none" w:sz="0" w:space="0" w:color="auto"/>
          </w:divBdr>
        </w:div>
        <w:div w:id="1937056914">
          <w:marLeft w:val="0"/>
          <w:marRight w:val="0"/>
          <w:marTop w:val="0"/>
          <w:marBottom w:val="0"/>
          <w:divBdr>
            <w:top w:val="none" w:sz="0" w:space="0" w:color="auto"/>
            <w:left w:val="none" w:sz="0" w:space="0" w:color="auto"/>
            <w:bottom w:val="none" w:sz="0" w:space="0" w:color="auto"/>
            <w:right w:val="none" w:sz="0" w:space="0" w:color="auto"/>
          </w:divBdr>
        </w:div>
        <w:div w:id="2078477921">
          <w:marLeft w:val="0"/>
          <w:marRight w:val="0"/>
          <w:marTop w:val="0"/>
          <w:marBottom w:val="0"/>
          <w:divBdr>
            <w:top w:val="none" w:sz="0" w:space="0" w:color="auto"/>
            <w:left w:val="none" w:sz="0" w:space="0" w:color="auto"/>
            <w:bottom w:val="none" w:sz="0" w:space="0" w:color="auto"/>
            <w:right w:val="none" w:sz="0" w:space="0" w:color="auto"/>
          </w:divBdr>
        </w:div>
        <w:div w:id="1034117827">
          <w:marLeft w:val="0"/>
          <w:marRight w:val="0"/>
          <w:marTop w:val="0"/>
          <w:marBottom w:val="0"/>
          <w:divBdr>
            <w:top w:val="none" w:sz="0" w:space="0" w:color="auto"/>
            <w:left w:val="none" w:sz="0" w:space="0" w:color="auto"/>
            <w:bottom w:val="none" w:sz="0" w:space="0" w:color="auto"/>
            <w:right w:val="none" w:sz="0" w:space="0" w:color="auto"/>
          </w:divBdr>
        </w:div>
        <w:div w:id="1977450263">
          <w:marLeft w:val="0"/>
          <w:marRight w:val="0"/>
          <w:marTop w:val="0"/>
          <w:marBottom w:val="0"/>
          <w:divBdr>
            <w:top w:val="none" w:sz="0" w:space="0" w:color="auto"/>
            <w:left w:val="none" w:sz="0" w:space="0" w:color="auto"/>
            <w:bottom w:val="none" w:sz="0" w:space="0" w:color="auto"/>
            <w:right w:val="none" w:sz="0" w:space="0" w:color="auto"/>
          </w:divBdr>
        </w:div>
        <w:div w:id="1142307837">
          <w:marLeft w:val="0"/>
          <w:marRight w:val="0"/>
          <w:marTop w:val="0"/>
          <w:marBottom w:val="0"/>
          <w:divBdr>
            <w:top w:val="none" w:sz="0" w:space="0" w:color="auto"/>
            <w:left w:val="none" w:sz="0" w:space="0" w:color="auto"/>
            <w:bottom w:val="none" w:sz="0" w:space="0" w:color="auto"/>
            <w:right w:val="none" w:sz="0" w:space="0" w:color="auto"/>
          </w:divBdr>
        </w:div>
        <w:div w:id="1988242443">
          <w:marLeft w:val="0"/>
          <w:marRight w:val="0"/>
          <w:marTop w:val="0"/>
          <w:marBottom w:val="0"/>
          <w:divBdr>
            <w:top w:val="none" w:sz="0" w:space="0" w:color="auto"/>
            <w:left w:val="none" w:sz="0" w:space="0" w:color="auto"/>
            <w:bottom w:val="none" w:sz="0" w:space="0" w:color="auto"/>
            <w:right w:val="none" w:sz="0" w:space="0" w:color="auto"/>
          </w:divBdr>
        </w:div>
      </w:divsChild>
    </w:div>
    <w:div w:id="1189833995">
      <w:bodyDiv w:val="1"/>
      <w:marLeft w:val="0"/>
      <w:marRight w:val="0"/>
      <w:marTop w:val="0"/>
      <w:marBottom w:val="0"/>
      <w:divBdr>
        <w:top w:val="none" w:sz="0" w:space="0" w:color="auto"/>
        <w:left w:val="none" w:sz="0" w:space="0" w:color="auto"/>
        <w:bottom w:val="none" w:sz="0" w:space="0" w:color="auto"/>
        <w:right w:val="none" w:sz="0" w:space="0" w:color="auto"/>
      </w:divBdr>
      <w:divsChild>
        <w:div w:id="2020352049">
          <w:marLeft w:val="0"/>
          <w:marRight w:val="0"/>
          <w:marTop w:val="0"/>
          <w:marBottom w:val="0"/>
          <w:divBdr>
            <w:top w:val="none" w:sz="0" w:space="0" w:color="auto"/>
            <w:left w:val="none" w:sz="0" w:space="0" w:color="auto"/>
            <w:bottom w:val="none" w:sz="0" w:space="0" w:color="auto"/>
            <w:right w:val="none" w:sz="0" w:space="0" w:color="auto"/>
          </w:divBdr>
        </w:div>
        <w:div w:id="7950301">
          <w:marLeft w:val="0"/>
          <w:marRight w:val="0"/>
          <w:marTop w:val="0"/>
          <w:marBottom w:val="0"/>
          <w:divBdr>
            <w:top w:val="none" w:sz="0" w:space="0" w:color="auto"/>
            <w:left w:val="none" w:sz="0" w:space="0" w:color="auto"/>
            <w:bottom w:val="none" w:sz="0" w:space="0" w:color="auto"/>
            <w:right w:val="none" w:sz="0" w:space="0" w:color="auto"/>
          </w:divBdr>
        </w:div>
        <w:div w:id="1864201702">
          <w:marLeft w:val="0"/>
          <w:marRight w:val="0"/>
          <w:marTop w:val="0"/>
          <w:marBottom w:val="0"/>
          <w:divBdr>
            <w:top w:val="none" w:sz="0" w:space="0" w:color="auto"/>
            <w:left w:val="none" w:sz="0" w:space="0" w:color="auto"/>
            <w:bottom w:val="none" w:sz="0" w:space="0" w:color="auto"/>
            <w:right w:val="none" w:sz="0" w:space="0" w:color="auto"/>
          </w:divBdr>
        </w:div>
        <w:div w:id="712658625">
          <w:marLeft w:val="0"/>
          <w:marRight w:val="0"/>
          <w:marTop w:val="0"/>
          <w:marBottom w:val="0"/>
          <w:divBdr>
            <w:top w:val="none" w:sz="0" w:space="0" w:color="auto"/>
            <w:left w:val="none" w:sz="0" w:space="0" w:color="auto"/>
            <w:bottom w:val="none" w:sz="0" w:space="0" w:color="auto"/>
            <w:right w:val="none" w:sz="0" w:space="0" w:color="auto"/>
          </w:divBdr>
        </w:div>
        <w:div w:id="1755205596">
          <w:marLeft w:val="0"/>
          <w:marRight w:val="0"/>
          <w:marTop w:val="0"/>
          <w:marBottom w:val="0"/>
          <w:divBdr>
            <w:top w:val="none" w:sz="0" w:space="0" w:color="auto"/>
            <w:left w:val="none" w:sz="0" w:space="0" w:color="auto"/>
            <w:bottom w:val="none" w:sz="0" w:space="0" w:color="auto"/>
            <w:right w:val="none" w:sz="0" w:space="0" w:color="auto"/>
          </w:divBdr>
        </w:div>
        <w:div w:id="1506435363">
          <w:marLeft w:val="0"/>
          <w:marRight w:val="0"/>
          <w:marTop w:val="0"/>
          <w:marBottom w:val="0"/>
          <w:divBdr>
            <w:top w:val="none" w:sz="0" w:space="0" w:color="auto"/>
            <w:left w:val="none" w:sz="0" w:space="0" w:color="auto"/>
            <w:bottom w:val="none" w:sz="0" w:space="0" w:color="auto"/>
            <w:right w:val="none" w:sz="0" w:space="0" w:color="auto"/>
          </w:divBdr>
        </w:div>
        <w:div w:id="251551521">
          <w:marLeft w:val="0"/>
          <w:marRight w:val="0"/>
          <w:marTop w:val="0"/>
          <w:marBottom w:val="0"/>
          <w:divBdr>
            <w:top w:val="none" w:sz="0" w:space="0" w:color="auto"/>
            <w:left w:val="none" w:sz="0" w:space="0" w:color="auto"/>
            <w:bottom w:val="none" w:sz="0" w:space="0" w:color="auto"/>
            <w:right w:val="none" w:sz="0" w:space="0" w:color="auto"/>
          </w:divBdr>
        </w:div>
        <w:div w:id="190340205">
          <w:marLeft w:val="0"/>
          <w:marRight w:val="0"/>
          <w:marTop w:val="0"/>
          <w:marBottom w:val="0"/>
          <w:divBdr>
            <w:top w:val="none" w:sz="0" w:space="0" w:color="auto"/>
            <w:left w:val="none" w:sz="0" w:space="0" w:color="auto"/>
            <w:bottom w:val="none" w:sz="0" w:space="0" w:color="auto"/>
            <w:right w:val="none" w:sz="0" w:space="0" w:color="auto"/>
          </w:divBdr>
        </w:div>
        <w:div w:id="1590429684">
          <w:marLeft w:val="0"/>
          <w:marRight w:val="0"/>
          <w:marTop w:val="0"/>
          <w:marBottom w:val="0"/>
          <w:divBdr>
            <w:top w:val="none" w:sz="0" w:space="0" w:color="auto"/>
            <w:left w:val="none" w:sz="0" w:space="0" w:color="auto"/>
            <w:bottom w:val="none" w:sz="0" w:space="0" w:color="auto"/>
            <w:right w:val="none" w:sz="0" w:space="0" w:color="auto"/>
          </w:divBdr>
        </w:div>
        <w:div w:id="476917401">
          <w:marLeft w:val="0"/>
          <w:marRight w:val="0"/>
          <w:marTop w:val="0"/>
          <w:marBottom w:val="0"/>
          <w:divBdr>
            <w:top w:val="none" w:sz="0" w:space="0" w:color="auto"/>
            <w:left w:val="none" w:sz="0" w:space="0" w:color="auto"/>
            <w:bottom w:val="none" w:sz="0" w:space="0" w:color="auto"/>
            <w:right w:val="none" w:sz="0" w:space="0" w:color="auto"/>
          </w:divBdr>
        </w:div>
        <w:div w:id="743721439">
          <w:marLeft w:val="0"/>
          <w:marRight w:val="0"/>
          <w:marTop w:val="0"/>
          <w:marBottom w:val="0"/>
          <w:divBdr>
            <w:top w:val="none" w:sz="0" w:space="0" w:color="auto"/>
            <w:left w:val="none" w:sz="0" w:space="0" w:color="auto"/>
            <w:bottom w:val="none" w:sz="0" w:space="0" w:color="auto"/>
            <w:right w:val="none" w:sz="0" w:space="0" w:color="auto"/>
          </w:divBdr>
        </w:div>
        <w:div w:id="332610020">
          <w:marLeft w:val="0"/>
          <w:marRight w:val="0"/>
          <w:marTop w:val="0"/>
          <w:marBottom w:val="0"/>
          <w:divBdr>
            <w:top w:val="none" w:sz="0" w:space="0" w:color="auto"/>
            <w:left w:val="none" w:sz="0" w:space="0" w:color="auto"/>
            <w:bottom w:val="none" w:sz="0" w:space="0" w:color="auto"/>
            <w:right w:val="none" w:sz="0" w:space="0" w:color="auto"/>
          </w:divBdr>
        </w:div>
        <w:div w:id="1866600961">
          <w:marLeft w:val="0"/>
          <w:marRight w:val="0"/>
          <w:marTop w:val="0"/>
          <w:marBottom w:val="0"/>
          <w:divBdr>
            <w:top w:val="none" w:sz="0" w:space="0" w:color="auto"/>
            <w:left w:val="none" w:sz="0" w:space="0" w:color="auto"/>
            <w:bottom w:val="none" w:sz="0" w:space="0" w:color="auto"/>
            <w:right w:val="none" w:sz="0" w:space="0" w:color="auto"/>
          </w:divBdr>
        </w:div>
        <w:div w:id="1230188809">
          <w:marLeft w:val="0"/>
          <w:marRight w:val="0"/>
          <w:marTop w:val="0"/>
          <w:marBottom w:val="0"/>
          <w:divBdr>
            <w:top w:val="none" w:sz="0" w:space="0" w:color="auto"/>
            <w:left w:val="none" w:sz="0" w:space="0" w:color="auto"/>
            <w:bottom w:val="none" w:sz="0" w:space="0" w:color="auto"/>
            <w:right w:val="none" w:sz="0" w:space="0" w:color="auto"/>
          </w:divBdr>
        </w:div>
        <w:div w:id="801925090">
          <w:marLeft w:val="0"/>
          <w:marRight w:val="0"/>
          <w:marTop w:val="0"/>
          <w:marBottom w:val="0"/>
          <w:divBdr>
            <w:top w:val="none" w:sz="0" w:space="0" w:color="auto"/>
            <w:left w:val="none" w:sz="0" w:space="0" w:color="auto"/>
            <w:bottom w:val="none" w:sz="0" w:space="0" w:color="auto"/>
            <w:right w:val="none" w:sz="0" w:space="0" w:color="auto"/>
          </w:divBdr>
        </w:div>
        <w:div w:id="1931623005">
          <w:marLeft w:val="0"/>
          <w:marRight w:val="0"/>
          <w:marTop w:val="0"/>
          <w:marBottom w:val="0"/>
          <w:divBdr>
            <w:top w:val="none" w:sz="0" w:space="0" w:color="auto"/>
            <w:left w:val="none" w:sz="0" w:space="0" w:color="auto"/>
            <w:bottom w:val="none" w:sz="0" w:space="0" w:color="auto"/>
            <w:right w:val="none" w:sz="0" w:space="0" w:color="auto"/>
          </w:divBdr>
        </w:div>
        <w:div w:id="511535906">
          <w:marLeft w:val="0"/>
          <w:marRight w:val="0"/>
          <w:marTop w:val="0"/>
          <w:marBottom w:val="0"/>
          <w:divBdr>
            <w:top w:val="none" w:sz="0" w:space="0" w:color="auto"/>
            <w:left w:val="none" w:sz="0" w:space="0" w:color="auto"/>
            <w:bottom w:val="none" w:sz="0" w:space="0" w:color="auto"/>
            <w:right w:val="none" w:sz="0" w:space="0" w:color="auto"/>
          </w:divBdr>
        </w:div>
        <w:div w:id="577129118">
          <w:marLeft w:val="0"/>
          <w:marRight w:val="0"/>
          <w:marTop w:val="0"/>
          <w:marBottom w:val="0"/>
          <w:divBdr>
            <w:top w:val="none" w:sz="0" w:space="0" w:color="auto"/>
            <w:left w:val="none" w:sz="0" w:space="0" w:color="auto"/>
            <w:bottom w:val="none" w:sz="0" w:space="0" w:color="auto"/>
            <w:right w:val="none" w:sz="0" w:space="0" w:color="auto"/>
          </w:divBdr>
        </w:div>
        <w:div w:id="615256750">
          <w:marLeft w:val="0"/>
          <w:marRight w:val="0"/>
          <w:marTop w:val="0"/>
          <w:marBottom w:val="0"/>
          <w:divBdr>
            <w:top w:val="none" w:sz="0" w:space="0" w:color="auto"/>
            <w:left w:val="none" w:sz="0" w:space="0" w:color="auto"/>
            <w:bottom w:val="none" w:sz="0" w:space="0" w:color="auto"/>
            <w:right w:val="none" w:sz="0" w:space="0" w:color="auto"/>
          </w:divBdr>
        </w:div>
        <w:div w:id="894780129">
          <w:marLeft w:val="0"/>
          <w:marRight w:val="0"/>
          <w:marTop w:val="0"/>
          <w:marBottom w:val="0"/>
          <w:divBdr>
            <w:top w:val="none" w:sz="0" w:space="0" w:color="auto"/>
            <w:left w:val="none" w:sz="0" w:space="0" w:color="auto"/>
            <w:bottom w:val="none" w:sz="0" w:space="0" w:color="auto"/>
            <w:right w:val="none" w:sz="0" w:space="0" w:color="auto"/>
          </w:divBdr>
        </w:div>
      </w:divsChild>
    </w:div>
    <w:div w:id="1234972698">
      <w:bodyDiv w:val="1"/>
      <w:marLeft w:val="0"/>
      <w:marRight w:val="0"/>
      <w:marTop w:val="0"/>
      <w:marBottom w:val="0"/>
      <w:divBdr>
        <w:top w:val="none" w:sz="0" w:space="0" w:color="auto"/>
        <w:left w:val="none" w:sz="0" w:space="0" w:color="auto"/>
        <w:bottom w:val="none" w:sz="0" w:space="0" w:color="auto"/>
        <w:right w:val="none" w:sz="0" w:space="0" w:color="auto"/>
      </w:divBdr>
      <w:divsChild>
        <w:div w:id="256789113">
          <w:marLeft w:val="0"/>
          <w:marRight w:val="0"/>
          <w:marTop w:val="0"/>
          <w:marBottom w:val="0"/>
          <w:divBdr>
            <w:top w:val="none" w:sz="0" w:space="0" w:color="auto"/>
            <w:left w:val="none" w:sz="0" w:space="0" w:color="auto"/>
            <w:bottom w:val="none" w:sz="0" w:space="0" w:color="auto"/>
            <w:right w:val="none" w:sz="0" w:space="0" w:color="auto"/>
          </w:divBdr>
        </w:div>
        <w:div w:id="813110269">
          <w:marLeft w:val="0"/>
          <w:marRight w:val="0"/>
          <w:marTop w:val="0"/>
          <w:marBottom w:val="0"/>
          <w:divBdr>
            <w:top w:val="none" w:sz="0" w:space="0" w:color="auto"/>
            <w:left w:val="none" w:sz="0" w:space="0" w:color="auto"/>
            <w:bottom w:val="none" w:sz="0" w:space="0" w:color="auto"/>
            <w:right w:val="none" w:sz="0" w:space="0" w:color="auto"/>
          </w:divBdr>
        </w:div>
        <w:div w:id="1288975903">
          <w:marLeft w:val="0"/>
          <w:marRight w:val="0"/>
          <w:marTop w:val="0"/>
          <w:marBottom w:val="0"/>
          <w:divBdr>
            <w:top w:val="none" w:sz="0" w:space="0" w:color="auto"/>
            <w:left w:val="none" w:sz="0" w:space="0" w:color="auto"/>
            <w:bottom w:val="none" w:sz="0" w:space="0" w:color="auto"/>
            <w:right w:val="none" w:sz="0" w:space="0" w:color="auto"/>
          </w:divBdr>
        </w:div>
        <w:div w:id="1780835688">
          <w:marLeft w:val="0"/>
          <w:marRight w:val="0"/>
          <w:marTop w:val="0"/>
          <w:marBottom w:val="0"/>
          <w:divBdr>
            <w:top w:val="none" w:sz="0" w:space="0" w:color="auto"/>
            <w:left w:val="none" w:sz="0" w:space="0" w:color="auto"/>
            <w:bottom w:val="none" w:sz="0" w:space="0" w:color="auto"/>
            <w:right w:val="none" w:sz="0" w:space="0" w:color="auto"/>
          </w:divBdr>
        </w:div>
        <w:div w:id="2096585119">
          <w:marLeft w:val="0"/>
          <w:marRight w:val="0"/>
          <w:marTop w:val="0"/>
          <w:marBottom w:val="0"/>
          <w:divBdr>
            <w:top w:val="none" w:sz="0" w:space="0" w:color="auto"/>
            <w:left w:val="none" w:sz="0" w:space="0" w:color="auto"/>
            <w:bottom w:val="none" w:sz="0" w:space="0" w:color="auto"/>
            <w:right w:val="none" w:sz="0" w:space="0" w:color="auto"/>
          </w:divBdr>
        </w:div>
        <w:div w:id="1373847335">
          <w:marLeft w:val="0"/>
          <w:marRight w:val="0"/>
          <w:marTop w:val="0"/>
          <w:marBottom w:val="0"/>
          <w:divBdr>
            <w:top w:val="none" w:sz="0" w:space="0" w:color="auto"/>
            <w:left w:val="none" w:sz="0" w:space="0" w:color="auto"/>
            <w:bottom w:val="none" w:sz="0" w:space="0" w:color="auto"/>
            <w:right w:val="none" w:sz="0" w:space="0" w:color="auto"/>
          </w:divBdr>
        </w:div>
        <w:div w:id="1332946243">
          <w:marLeft w:val="0"/>
          <w:marRight w:val="0"/>
          <w:marTop w:val="0"/>
          <w:marBottom w:val="0"/>
          <w:divBdr>
            <w:top w:val="none" w:sz="0" w:space="0" w:color="auto"/>
            <w:left w:val="none" w:sz="0" w:space="0" w:color="auto"/>
            <w:bottom w:val="none" w:sz="0" w:space="0" w:color="auto"/>
            <w:right w:val="none" w:sz="0" w:space="0" w:color="auto"/>
          </w:divBdr>
        </w:div>
        <w:div w:id="72240694">
          <w:marLeft w:val="0"/>
          <w:marRight w:val="0"/>
          <w:marTop w:val="0"/>
          <w:marBottom w:val="0"/>
          <w:divBdr>
            <w:top w:val="none" w:sz="0" w:space="0" w:color="auto"/>
            <w:left w:val="none" w:sz="0" w:space="0" w:color="auto"/>
            <w:bottom w:val="none" w:sz="0" w:space="0" w:color="auto"/>
            <w:right w:val="none" w:sz="0" w:space="0" w:color="auto"/>
          </w:divBdr>
        </w:div>
        <w:div w:id="180320487">
          <w:marLeft w:val="0"/>
          <w:marRight w:val="0"/>
          <w:marTop w:val="0"/>
          <w:marBottom w:val="0"/>
          <w:divBdr>
            <w:top w:val="none" w:sz="0" w:space="0" w:color="auto"/>
            <w:left w:val="none" w:sz="0" w:space="0" w:color="auto"/>
            <w:bottom w:val="none" w:sz="0" w:space="0" w:color="auto"/>
            <w:right w:val="none" w:sz="0" w:space="0" w:color="auto"/>
          </w:divBdr>
        </w:div>
        <w:div w:id="1746222396">
          <w:marLeft w:val="0"/>
          <w:marRight w:val="0"/>
          <w:marTop w:val="0"/>
          <w:marBottom w:val="0"/>
          <w:divBdr>
            <w:top w:val="none" w:sz="0" w:space="0" w:color="auto"/>
            <w:left w:val="none" w:sz="0" w:space="0" w:color="auto"/>
            <w:bottom w:val="none" w:sz="0" w:space="0" w:color="auto"/>
            <w:right w:val="none" w:sz="0" w:space="0" w:color="auto"/>
          </w:divBdr>
        </w:div>
        <w:div w:id="965936450">
          <w:marLeft w:val="0"/>
          <w:marRight w:val="0"/>
          <w:marTop w:val="0"/>
          <w:marBottom w:val="0"/>
          <w:divBdr>
            <w:top w:val="none" w:sz="0" w:space="0" w:color="auto"/>
            <w:left w:val="none" w:sz="0" w:space="0" w:color="auto"/>
            <w:bottom w:val="none" w:sz="0" w:space="0" w:color="auto"/>
            <w:right w:val="none" w:sz="0" w:space="0" w:color="auto"/>
          </w:divBdr>
        </w:div>
        <w:div w:id="1075663506">
          <w:marLeft w:val="0"/>
          <w:marRight w:val="0"/>
          <w:marTop w:val="0"/>
          <w:marBottom w:val="0"/>
          <w:divBdr>
            <w:top w:val="none" w:sz="0" w:space="0" w:color="auto"/>
            <w:left w:val="none" w:sz="0" w:space="0" w:color="auto"/>
            <w:bottom w:val="none" w:sz="0" w:space="0" w:color="auto"/>
            <w:right w:val="none" w:sz="0" w:space="0" w:color="auto"/>
          </w:divBdr>
        </w:div>
        <w:div w:id="1207257720">
          <w:marLeft w:val="0"/>
          <w:marRight w:val="0"/>
          <w:marTop w:val="0"/>
          <w:marBottom w:val="0"/>
          <w:divBdr>
            <w:top w:val="none" w:sz="0" w:space="0" w:color="auto"/>
            <w:left w:val="none" w:sz="0" w:space="0" w:color="auto"/>
            <w:bottom w:val="none" w:sz="0" w:space="0" w:color="auto"/>
            <w:right w:val="none" w:sz="0" w:space="0" w:color="auto"/>
          </w:divBdr>
        </w:div>
        <w:div w:id="146168611">
          <w:marLeft w:val="0"/>
          <w:marRight w:val="0"/>
          <w:marTop w:val="0"/>
          <w:marBottom w:val="0"/>
          <w:divBdr>
            <w:top w:val="none" w:sz="0" w:space="0" w:color="auto"/>
            <w:left w:val="none" w:sz="0" w:space="0" w:color="auto"/>
            <w:bottom w:val="none" w:sz="0" w:space="0" w:color="auto"/>
            <w:right w:val="none" w:sz="0" w:space="0" w:color="auto"/>
          </w:divBdr>
        </w:div>
        <w:div w:id="2021925957">
          <w:marLeft w:val="0"/>
          <w:marRight w:val="0"/>
          <w:marTop w:val="0"/>
          <w:marBottom w:val="0"/>
          <w:divBdr>
            <w:top w:val="none" w:sz="0" w:space="0" w:color="auto"/>
            <w:left w:val="none" w:sz="0" w:space="0" w:color="auto"/>
            <w:bottom w:val="none" w:sz="0" w:space="0" w:color="auto"/>
            <w:right w:val="none" w:sz="0" w:space="0" w:color="auto"/>
          </w:divBdr>
        </w:div>
        <w:div w:id="49966103">
          <w:marLeft w:val="0"/>
          <w:marRight w:val="0"/>
          <w:marTop w:val="0"/>
          <w:marBottom w:val="0"/>
          <w:divBdr>
            <w:top w:val="none" w:sz="0" w:space="0" w:color="auto"/>
            <w:left w:val="none" w:sz="0" w:space="0" w:color="auto"/>
            <w:bottom w:val="none" w:sz="0" w:space="0" w:color="auto"/>
            <w:right w:val="none" w:sz="0" w:space="0" w:color="auto"/>
          </w:divBdr>
        </w:div>
        <w:div w:id="1143699669">
          <w:marLeft w:val="0"/>
          <w:marRight w:val="0"/>
          <w:marTop w:val="0"/>
          <w:marBottom w:val="0"/>
          <w:divBdr>
            <w:top w:val="none" w:sz="0" w:space="0" w:color="auto"/>
            <w:left w:val="none" w:sz="0" w:space="0" w:color="auto"/>
            <w:bottom w:val="none" w:sz="0" w:space="0" w:color="auto"/>
            <w:right w:val="none" w:sz="0" w:space="0" w:color="auto"/>
          </w:divBdr>
        </w:div>
        <w:div w:id="823087931">
          <w:marLeft w:val="0"/>
          <w:marRight w:val="0"/>
          <w:marTop w:val="0"/>
          <w:marBottom w:val="0"/>
          <w:divBdr>
            <w:top w:val="none" w:sz="0" w:space="0" w:color="auto"/>
            <w:left w:val="none" w:sz="0" w:space="0" w:color="auto"/>
            <w:bottom w:val="none" w:sz="0" w:space="0" w:color="auto"/>
            <w:right w:val="none" w:sz="0" w:space="0" w:color="auto"/>
          </w:divBdr>
        </w:div>
        <w:div w:id="427118448">
          <w:marLeft w:val="0"/>
          <w:marRight w:val="0"/>
          <w:marTop w:val="0"/>
          <w:marBottom w:val="0"/>
          <w:divBdr>
            <w:top w:val="none" w:sz="0" w:space="0" w:color="auto"/>
            <w:left w:val="none" w:sz="0" w:space="0" w:color="auto"/>
            <w:bottom w:val="none" w:sz="0" w:space="0" w:color="auto"/>
            <w:right w:val="none" w:sz="0" w:space="0" w:color="auto"/>
          </w:divBdr>
        </w:div>
        <w:div w:id="246573802">
          <w:marLeft w:val="0"/>
          <w:marRight w:val="0"/>
          <w:marTop w:val="0"/>
          <w:marBottom w:val="0"/>
          <w:divBdr>
            <w:top w:val="none" w:sz="0" w:space="0" w:color="auto"/>
            <w:left w:val="none" w:sz="0" w:space="0" w:color="auto"/>
            <w:bottom w:val="none" w:sz="0" w:space="0" w:color="auto"/>
            <w:right w:val="none" w:sz="0" w:space="0" w:color="auto"/>
          </w:divBdr>
        </w:div>
      </w:divsChild>
    </w:div>
    <w:div w:id="1611468615">
      <w:bodyDiv w:val="1"/>
      <w:marLeft w:val="0"/>
      <w:marRight w:val="0"/>
      <w:marTop w:val="0"/>
      <w:marBottom w:val="0"/>
      <w:divBdr>
        <w:top w:val="none" w:sz="0" w:space="0" w:color="auto"/>
        <w:left w:val="none" w:sz="0" w:space="0" w:color="auto"/>
        <w:bottom w:val="none" w:sz="0" w:space="0" w:color="auto"/>
        <w:right w:val="none" w:sz="0" w:space="0" w:color="auto"/>
      </w:divBdr>
      <w:divsChild>
        <w:div w:id="1724135020">
          <w:marLeft w:val="0"/>
          <w:marRight w:val="0"/>
          <w:marTop w:val="0"/>
          <w:marBottom w:val="0"/>
          <w:divBdr>
            <w:top w:val="none" w:sz="0" w:space="0" w:color="auto"/>
            <w:left w:val="none" w:sz="0" w:space="0" w:color="auto"/>
            <w:bottom w:val="none" w:sz="0" w:space="0" w:color="auto"/>
            <w:right w:val="none" w:sz="0" w:space="0" w:color="auto"/>
          </w:divBdr>
        </w:div>
        <w:div w:id="1578006586">
          <w:marLeft w:val="0"/>
          <w:marRight w:val="0"/>
          <w:marTop w:val="0"/>
          <w:marBottom w:val="0"/>
          <w:divBdr>
            <w:top w:val="none" w:sz="0" w:space="0" w:color="auto"/>
            <w:left w:val="none" w:sz="0" w:space="0" w:color="auto"/>
            <w:bottom w:val="none" w:sz="0" w:space="0" w:color="auto"/>
            <w:right w:val="none" w:sz="0" w:space="0" w:color="auto"/>
          </w:divBdr>
        </w:div>
        <w:div w:id="2011638001">
          <w:marLeft w:val="0"/>
          <w:marRight w:val="0"/>
          <w:marTop w:val="0"/>
          <w:marBottom w:val="0"/>
          <w:divBdr>
            <w:top w:val="none" w:sz="0" w:space="0" w:color="auto"/>
            <w:left w:val="none" w:sz="0" w:space="0" w:color="auto"/>
            <w:bottom w:val="none" w:sz="0" w:space="0" w:color="auto"/>
            <w:right w:val="none" w:sz="0" w:space="0" w:color="auto"/>
          </w:divBdr>
        </w:div>
        <w:div w:id="707296799">
          <w:marLeft w:val="0"/>
          <w:marRight w:val="0"/>
          <w:marTop w:val="0"/>
          <w:marBottom w:val="0"/>
          <w:divBdr>
            <w:top w:val="none" w:sz="0" w:space="0" w:color="auto"/>
            <w:left w:val="none" w:sz="0" w:space="0" w:color="auto"/>
            <w:bottom w:val="none" w:sz="0" w:space="0" w:color="auto"/>
            <w:right w:val="none" w:sz="0" w:space="0" w:color="auto"/>
          </w:divBdr>
        </w:div>
        <w:div w:id="510028996">
          <w:marLeft w:val="0"/>
          <w:marRight w:val="0"/>
          <w:marTop w:val="0"/>
          <w:marBottom w:val="0"/>
          <w:divBdr>
            <w:top w:val="none" w:sz="0" w:space="0" w:color="auto"/>
            <w:left w:val="none" w:sz="0" w:space="0" w:color="auto"/>
            <w:bottom w:val="none" w:sz="0" w:space="0" w:color="auto"/>
            <w:right w:val="none" w:sz="0" w:space="0" w:color="auto"/>
          </w:divBdr>
        </w:div>
        <w:div w:id="1114010518">
          <w:marLeft w:val="0"/>
          <w:marRight w:val="0"/>
          <w:marTop w:val="0"/>
          <w:marBottom w:val="0"/>
          <w:divBdr>
            <w:top w:val="none" w:sz="0" w:space="0" w:color="auto"/>
            <w:left w:val="none" w:sz="0" w:space="0" w:color="auto"/>
            <w:bottom w:val="none" w:sz="0" w:space="0" w:color="auto"/>
            <w:right w:val="none" w:sz="0" w:space="0" w:color="auto"/>
          </w:divBdr>
        </w:div>
        <w:div w:id="1811247399">
          <w:marLeft w:val="0"/>
          <w:marRight w:val="0"/>
          <w:marTop w:val="0"/>
          <w:marBottom w:val="0"/>
          <w:divBdr>
            <w:top w:val="none" w:sz="0" w:space="0" w:color="auto"/>
            <w:left w:val="none" w:sz="0" w:space="0" w:color="auto"/>
            <w:bottom w:val="none" w:sz="0" w:space="0" w:color="auto"/>
            <w:right w:val="none" w:sz="0" w:space="0" w:color="auto"/>
          </w:divBdr>
        </w:div>
        <w:div w:id="375080470">
          <w:marLeft w:val="0"/>
          <w:marRight w:val="0"/>
          <w:marTop w:val="0"/>
          <w:marBottom w:val="0"/>
          <w:divBdr>
            <w:top w:val="none" w:sz="0" w:space="0" w:color="auto"/>
            <w:left w:val="none" w:sz="0" w:space="0" w:color="auto"/>
            <w:bottom w:val="none" w:sz="0" w:space="0" w:color="auto"/>
            <w:right w:val="none" w:sz="0" w:space="0" w:color="auto"/>
          </w:divBdr>
        </w:div>
        <w:div w:id="1393846279">
          <w:marLeft w:val="0"/>
          <w:marRight w:val="0"/>
          <w:marTop w:val="0"/>
          <w:marBottom w:val="0"/>
          <w:divBdr>
            <w:top w:val="none" w:sz="0" w:space="0" w:color="auto"/>
            <w:left w:val="none" w:sz="0" w:space="0" w:color="auto"/>
            <w:bottom w:val="none" w:sz="0" w:space="0" w:color="auto"/>
            <w:right w:val="none" w:sz="0" w:space="0" w:color="auto"/>
          </w:divBdr>
        </w:div>
        <w:div w:id="1982802092">
          <w:marLeft w:val="0"/>
          <w:marRight w:val="0"/>
          <w:marTop w:val="0"/>
          <w:marBottom w:val="0"/>
          <w:divBdr>
            <w:top w:val="none" w:sz="0" w:space="0" w:color="auto"/>
            <w:left w:val="none" w:sz="0" w:space="0" w:color="auto"/>
            <w:bottom w:val="none" w:sz="0" w:space="0" w:color="auto"/>
            <w:right w:val="none" w:sz="0" w:space="0" w:color="auto"/>
          </w:divBdr>
        </w:div>
        <w:div w:id="1828127470">
          <w:marLeft w:val="0"/>
          <w:marRight w:val="0"/>
          <w:marTop w:val="0"/>
          <w:marBottom w:val="0"/>
          <w:divBdr>
            <w:top w:val="none" w:sz="0" w:space="0" w:color="auto"/>
            <w:left w:val="none" w:sz="0" w:space="0" w:color="auto"/>
            <w:bottom w:val="none" w:sz="0" w:space="0" w:color="auto"/>
            <w:right w:val="none" w:sz="0" w:space="0" w:color="auto"/>
          </w:divBdr>
        </w:div>
        <w:div w:id="2063745874">
          <w:marLeft w:val="0"/>
          <w:marRight w:val="0"/>
          <w:marTop w:val="0"/>
          <w:marBottom w:val="0"/>
          <w:divBdr>
            <w:top w:val="none" w:sz="0" w:space="0" w:color="auto"/>
            <w:left w:val="none" w:sz="0" w:space="0" w:color="auto"/>
            <w:bottom w:val="none" w:sz="0" w:space="0" w:color="auto"/>
            <w:right w:val="none" w:sz="0" w:space="0" w:color="auto"/>
          </w:divBdr>
        </w:div>
        <w:div w:id="798887773">
          <w:marLeft w:val="0"/>
          <w:marRight w:val="0"/>
          <w:marTop w:val="0"/>
          <w:marBottom w:val="0"/>
          <w:divBdr>
            <w:top w:val="none" w:sz="0" w:space="0" w:color="auto"/>
            <w:left w:val="none" w:sz="0" w:space="0" w:color="auto"/>
            <w:bottom w:val="none" w:sz="0" w:space="0" w:color="auto"/>
            <w:right w:val="none" w:sz="0" w:space="0" w:color="auto"/>
          </w:divBdr>
        </w:div>
        <w:div w:id="1574779366">
          <w:marLeft w:val="0"/>
          <w:marRight w:val="0"/>
          <w:marTop w:val="0"/>
          <w:marBottom w:val="0"/>
          <w:divBdr>
            <w:top w:val="none" w:sz="0" w:space="0" w:color="auto"/>
            <w:left w:val="none" w:sz="0" w:space="0" w:color="auto"/>
            <w:bottom w:val="none" w:sz="0" w:space="0" w:color="auto"/>
            <w:right w:val="none" w:sz="0" w:space="0" w:color="auto"/>
          </w:divBdr>
        </w:div>
        <w:div w:id="1448888696">
          <w:marLeft w:val="0"/>
          <w:marRight w:val="0"/>
          <w:marTop w:val="0"/>
          <w:marBottom w:val="0"/>
          <w:divBdr>
            <w:top w:val="none" w:sz="0" w:space="0" w:color="auto"/>
            <w:left w:val="none" w:sz="0" w:space="0" w:color="auto"/>
            <w:bottom w:val="none" w:sz="0" w:space="0" w:color="auto"/>
            <w:right w:val="none" w:sz="0" w:space="0" w:color="auto"/>
          </w:divBdr>
        </w:div>
        <w:div w:id="801070989">
          <w:marLeft w:val="0"/>
          <w:marRight w:val="0"/>
          <w:marTop w:val="0"/>
          <w:marBottom w:val="0"/>
          <w:divBdr>
            <w:top w:val="none" w:sz="0" w:space="0" w:color="auto"/>
            <w:left w:val="none" w:sz="0" w:space="0" w:color="auto"/>
            <w:bottom w:val="none" w:sz="0" w:space="0" w:color="auto"/>
            <w:right w:val="none" w:sz="0" w:space="0" w:color="auto"/>
          </w:divBdr>
        </w:div>
        <w:div w:id="1271351434">
          <w:marLeft w:val="0"/>
          <w:marRight w:val="0"/>
          <w:marTop w:val="0"/>
          <w:marBottom w:val="0"/>
          <w:divBdr>
            <w:top w:val="none" w:sz="0" w:space="0" w:color="auto"/>
            <w:left w:val="none" w:sz="0" w:space="0" w:color="auto"/>
            <w:bottom w:val="none" w:sz="0" w:space="0" w:color="auto"/>
            <w:right w:val="none" w:sz="0" w:space="0" w:color="auto"/>
          </w:divBdr>
        </w:div>
        <w:div w:id="1695106052">
          <w:marLeft w:val="0"/>
          <w:marRight w:val="0"/>
          <w:marTop w:val="0"/>
          <w:marBottom w:val="0"/>
          <w:divBdr>
            <w:top w:val="none" w:sz="0" w:space="0" w:color="auto"/>
            <w:left w:val="none" w:sz="0" w:space="0" w:color="auto"/>
            <w:bottom w:val="none" w:sz="0" w:space="0" w:color="auto"/>
            <w:right w:val="none" w:sz="0" w:space="0" w:color="auto"/>
          </w:divBdr>
        </w:div>
        <w:div w:id="1802993303">
          <w:marLeft w:val="0"/>
          <w:marRight w:val="0"/>
          <w:marTop w:val="0"/>
          <w:marBottom w:val="0"/>
          <w:divBdr>
            <w:top w:val="none" w:sz="0" w:space="0" w:color="auto"/>
            <w:left w:val="none" w:sz="0" w:space="0" w:color="auto"/>
            <w:bottom w:val="none" w:sz="0" w:space="0" w:color="auto"/>
            <w:right w:val="none" w:sz="0" w:space="0" w:color="auto"/>
          </w:divBdr>
        </w:div>
        <w:div w:id="630404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A936-8D10-4F6B-9460-5414C202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38015</TotalTime>
  <Pages>5</Pages>
  <Words>1282</Words>
  <Characters>5954</Characters>
  <Application>Microsoft Office Word</Application>
  <DocSecurity>0</DocSecurity>
  <Lines>372</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LeciaLunt</dc:creator>
  <cp:lastModifiedBy>hunter muder</cp:lastModifiedBy>
  <cp:revision>384</cp:revision>
  <cp:lastPrinted>2026-04-07T23:16:00Z</cp:lastPrinted>
  <dcterms:created xsi:type="dcterms:W3CDTF">2024-03-04T22:08:00Z</dcterms:created>
  <dcterms:modified xsi:type="dcterms:W3CDTF">2026-04-08T01:53:00Z</dcterms:modified>
</cp:coreProperties>
</file>